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313BD" w14:textId="77777777" w:rsidR="00B159AC" w:rsidRPr="00627EAA" w:rsidRDefault="00B159AC" w:rsidP="00B159AC">
      <w:pPr>
        <w:shd w:val="clear" w:color="auto" w:fill="FFFFFF"/>
        <w:spacing w:line="326" w:lineRule="exact"/>
        <w:ind w:right="5"/>
        <w:jc w:val="center"/>
      </w:pPr>
      <w:r w:rsidRPr="00627EAA">
        <w:rPr>
          <w:spacing w:val="-1"/>
          <w:sz w:val="28"/>
          <w:szCs w:val="28"/>
        </w:rPr>
        <w:t>РОССИЙСКАЯ ФЕДЕРАЦИЯ</w:t>
      </w:r>
    </w:p>
    <w:p w14:paraId="73D8FEBE" w14:textId="77777777" w:rsidR="00B159AC" w:rsidRPr="00627EAA" w:rsidRDefault="00B159AC" w:rsidP="00B159AC">
      <w:pPr>
        <w:shd w:val="clear" w:color="auto" w:fill="FFFFFF"/>
        <w:spacing w:line="326" w:lineRule="exact"/>
        <w:ind w:left="14"/>
        <w:jc w:val="center"/>
      </w:pPr>
      <w:r w:rsidRPr="00627EAA">
        <w:rPr>
          <w:sz w:val="28"/>
          <w:szCs w:val="28"/>
        </w:rPr>
        <w:t>АДМИНИСТРАЦИЯ ШЕЛАБОЛИХИНСКОГО РАЙОНА</w:t>
      </w:r>
    </w:p>
    <w:p w14:paraId="66B1AAFE" w14:textId="77777777" w:rsidR="00B159AC" w:rsidRPr="00627EAA" w:rsidRDefault="00B159AC" w:rsidP="00B159AC">
      <w:pPr>
        <w:shd w:val="clear" w:color="auto" w:fill="FFFFFF"/>
        <w:spacing w:line="326" w:lineRule="exact"/>
        <w:ind w:right="5"/>
        <w:jc w:val="center"/>
      </w:pPr>
      <w:r w:rsidRPr="00627EAA">
        <w:rPr>
          <w:spacing w:val="-1"/>
          <w:sz w:val="28"/>
          <w:szCs w:val="28"/>
        </w:rPr>
        <w:t>АЛТАЙСКОГО КРАЯ</w:t>
      </w:r>
    </w:p>
    <w:p w14:paraId="48F9C8BC" w14:textId="77777777" w:rsidR="00B159AC" w:rsidRPr="00627EAA" w:rsidRDefault="00B159AC" w:rsidP="00B159AC">
      <w:pPr>
        <w:shd w:val="clear" w:color="auto" w:fill="FFFFFF"/>
        <w:spacing w:before="302"/>
        <w:ind w:right="53"/>
        <w:jc w:val="center"/>
      </w:pPr>
      <w:r w:rsidRPr="00627EAA">
        <w:rPr>
          <w:spacing w:val="-1"/>
          <w:sz w:val="28"/>
          <w:szCs w:val="28"/>
        </w:rPr>
        <w:t>ПОСТАНОВЛЕНИЕ</w:t>
      </w:r>
    </w:p>
    <w:p w14:paraId="3196B4CE" w14:textId="5440D083" w:rsidR="00B159AC" w:rsidRPr="00EB6935" w:rsidRDefault="00B159AC" w:rsidP="00B159AC">
      <w:pPr>
        <w:shd w:val="clear" w:color="auto" w:fill="FFFFFF"/>
        <w:tabs>
          <w:tab w:val="left" w:pos="8789"/>
        </w:tabs>
        <w:spacing w:before="312"/>
        <w:ind w:left="10"/>
        <w:rPr>
          <w:color w:val="FFFFFF" w:themeColor="background1"/>
        </w:rPr>
      </w:pPr>
      <w:r w:rsidRPr="00627EAA">
        <w:rPr>
          <w:spacing w:val="-3"/>
          <w:sz w:val="28"/>
          <w:szCs w:val="28"/>
        </w:rPr>
        <w:t>«</w:t>
      </w:r>
      <w:r w:rsidR="00D3075A">
        <w:rPr>
          <w:spacing w:val="-3"/>
          <w:sz w:val="28"/>
          <w:szCs w:val="28"/>
        </w:rPr>
        <w:t>21</w:t>
      </w:r>
      <w:r w:rsidRPr="00627EAA">
        <w:rPr>
          <w:spacing w:val="-3"/>
          <w:sz w:val="28"/>
          <w:szCs w:val="28"/>
        </w:rPr>
        <w:t>»</w:t>
      </w:r>
      <w:r w:rsidR="00D3075A">
        <w:rPr>
          <w:spacing w:val="-3"/>
          <w:sz w:val="28"/>
          <w:szCs w:val="28"/>
        </w:rPr>
        <w:t xml:space="preserve"> мая</w:t>
      </w:r>
      <w:r w:rsidRPr="00627EAA">
        <w:rPr>
          <w:spacing w:val="-3"/>
          <w:sz w:val="28"/>
          <w:szCs w:val="28"/>
        </w:rPr>
        <w:t xml:space="preserve"> 202</w:t>
      </w:r>
      <w:r>
        <w:rPr>
          <w:spacing w:val="-3"/>
          <w:sz w:val="28"/>
          <w:szCs w:val="28"/>
        </w:rPr>
        <w:t>6</w:t>
      </w:r>
      <w:r w:rsidRPr="00627EAA">
        <w:rPr>
          <w:spacing w:val="-3"/>
          <w:sz w:val="28"/>
          <w:szCs w:val="28"/>
        </w:rPr>
        <w:t xml:space="preserve"> г.</w:t>
      </w:r>
      <w:r w:rsidRPr="00627EAA">
        <w:rPr>
          <w:rFonts w:ascii="Arial" w:cs="Arial"/>
          <w:sz w:val="28"/>
          <w:szCs w:val="28"/>
        </w:rPr>
        <w:tab/>
      </w:r>
      <w:r w:rsidR="000F54F5">
        <w:rPr>
          <w:rFonts w:ascii="Arial" w:cs="Arial"/>
          <w:sz w:val="28"/>
          <w:szCs w:val="28"/>
        </w:rPr>
        <w:t xml:space="preserve"> </w:t>
      </w:r>
      <w:r w:rsidRPr="00627EAA">
        <w:rPr>
          <w:spacing w:val="-4"/>
          <w:sz w:val="28"/>
          <w:szCs w:val="28"/>
        </w:rPr>
        <w:t xml:space="preserve">№ </w:t>
      </w:r>
      <w:r w:rsidR="00D3075A">
        <w:rPr>
          <w:spacing w:val="-4"/>
          <w:sz w:val="28"/>
          <w:szCs w:val="28"/>
        </w:rPr>
        <w:t>288</w:t>
      </w:r>
      <w:r w:rsidRPr="00EB6935">
        <w:rPr>
          <w:color w:val="FFFFFF" w:themeColor="background1"/>
          <w:spacing w:val="-4"/>
          <w:sz w:val="28"/>
          <w:szCs w:val="28"/>
        </w:rPr>
        <w:t>___</w:t>
      </w:r>
    </w:p>
    <w:p w14:paraId="7DA31AE0" w14:textId="77777777" w:rsidR="00B159AC" w:rsidRPr="00627EAA" w:rsidRDefault="00B159AC" w:rsidP="00B159AC">
      <w:pPr>
        <w:shd w:val="clear" w:color="auto" w:fill="FFFFFF"/>
        <w:ind w:right="38"/>
        <w:jc w:val="center"/>
      </w:pPr>
      <w:r w:rsidRPr="00627EAA">
        <w:rPr>
          <w:spacing w:val="-1"/>
          <w:sz w:val="28"/>
          <w:szCs w:val="28"/>
        </w:rPr>
        <w:t>с. Шелаболиха</w:t>
      </w:r>
    </w:p>
    <w:p w14:paraId="754AED9F" w14:textId="66C95909" w:rsidR="00B159AC" w:rsidRPr="00627EAA" w:rsidRDefault="006860ED" w:rsidP="00B159AC">
      <w:pPr>
        <w:shd w:val="clear" w:color="auto" w:fill="FFFFFF"/>
        <w:spacing w:before="322" w:line="322" w:lineRule="exact"/>
        <w:ind w:left="14" w:right="4963"/>
        <w:jc w:val="both"/>
      </w:pPr>
      <w:bookmarkStart w:id="0" w:name="_Hlk216441016"/>
      <w:r w:rsidRPr="00627EAA">
        <w:rPr>
          <w:spacing w:val="-1"/>
          <w:sz w:val="28"/>
          <w:szCs w:val="28"/>
        </w:rPr>
        <w:t>Об</w:t>
      </w:r>
      <w:r>
        <w:rPr>
          <w:spacing w:val="-1"/>
          <w:sz w:val="28"/>
          <w:szCs w:val="28"/>
        </w:rPr>
        <w:t xml:space="preserve"> </w:t>
      </w:r>
      <w:bookmarkStart w:id="1" w:name="_Hlk230002765"/>
      <w:r>
        <w:rPr>
          <w:spacing w:val="-1"/>
          <w:sz w:val="28"/>
          <w:szCs w:val="28"/>
        </w:rPr>
        <w:t>утверждении комплекса</w:t>
      </w:r>
      <w:r w:rsidR="00C2479A">
        <w:rPr>
          <w:spacing w:val="-1"/>
          <w:sz w:val="28"/>
          <w:szCs w:val="28"/>
        </w:rPr>
        <w:t xml:space="preserve"> мер по профилактике социального сиротства </w:t>
      </w:r>
      <w:r w:rsidR="00B159AC">
        <w:rPr>
          <w:spacing w:val="-3"/>
          <w:sz w:val="28"/>
          <w:szCs w:val="28"/>
        </w:rPr>
        <w:t>на территории Шелаболихинского района на 2</w:t>
      </w:r>
      <w:r w:rsidR="00B159AC" w:rsidRPr="00627EAA">
        <w:rPr>
          <w:spacing w:val="-1"/>
          <w:sz w:val="28"/>
          <w:szCs w:val="28"/>
        </w:rPr>
        <w:t>02</w:t>
      </w:r>
      <w:r w:rsidR="00C2479A">
        <w:rPr>
          <w:spacing w:val="-1"/>
          <w:sz w:val="28"/>
          <w:szCs w:val="28"/>
        </w:rPr>
        <w:t>6</w:t>
      </w:r>
      <w:r w:rsidR="00B159AC" w:rsidRPr="00627EAA">
        <w:rPr>
          <w:spacing w:val="-1"/>
          <w:sz w:val="28"/>
          <w:szCs w:val="28"/>
        </w:rPr>
        <w:t xml:space="preserve"> - 20</w:t>
      </w:r>
      <w:r w:rsidR="00C2479A">
        <w:rPr>
          <w:spacing w:val="-1"/>
          <w:sz w:val="28"/>
          <w:szCs w:val="28"/>
        </w:rPr>
        <w:t>28</w:t>
      </w:r>
      <w:r w:rsidR="00B159AC" w:rsidRPr="00627EAA">
        <w:rPr>
          <w:spacing w:val="-1"/>
          <w:sz w:val="28"/>
          <w:szCs w:val="28"/>
        </w:rPr>
        <w:t xml:space="preserve"> годы</w:t>
      </w:r>
      <w:bookmarkEnd w:id="0"/>
    </w:p>
    <w:bookmarkEnd w:id="1"/>
    <w:p w14:paraId="568ADC7B" w14:textId="77777777" w:rsidR="00B159AC" w:rsidRPr="00627EAA" w:rsidRDefault="00B159AC" w:rsidP="00B159AC">
      <w:pPr>
        <w:shd w:val="clear" w:color="auto" w:fill="FFFFFF"/>
        <w:ind w:firstLine="682"/>
        <w:jc w:val="both"/>
        <w:rPr>
          <w:sz w:val="28"/>
          <w:szCs w:val="28"/>
        </w:rPr>
      </w:pPr>
    </w:p>
    <w:p w14:paraId="28392DEE" w14:textId="757F333C" w:rsidR="00B159AC" w:rsidRPr="00627EAA" w:rsidRDefault="00CF57C2" w:rsidP="00B159AC">
      <w:pPr>
        <w:shd w:val="clear" w:color="auto" w:fill="FFFFFF"/>
        <w:ind w:firstLine="682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57C2">
        <w:rPr>
          <w:sz w:val="28"/>
          <w:szCs w:val="28"/>
        </w:rPr>
        <w:t xml:space="preserve"> целях профилактики безнадзорности и правонарушений несовершеннолетних, </w:t>
      </w:r>
      <w:r>
        <w:rPr>
          <w:sz w:val="28"/>
          <w:szCs w:val="28"/>
        </w:rPr>
        <w:t>в</w:t>
      </w:r>
      <w:r w:rsidR="00B159AC">
        <w:rPr>
          <w:sz w:val="28"/>
          <w:szCs w:val="28"/>
        </w:rPr>
        <w:t xml:space="preserve"> соответствии с Федеральным законом Российской Федерации от 20.03.2025 г. № 33-ФЗ «Об общих принципах организации местного самоуправления в единой системе публичной власти»</w:t>
      </w:r>
      <w:r w:rsidR="00B159AC" w:rsidRPr="00627EAA">
        <w:rPr>
          <w:sz w:val="28"/>
          <w:szCs w:val="28"/>
        </w:rPr>
        <w:t xml:space="preserve">, </w:t>
      </w:r>
      <w:r w:rsidRPr="00CF57C2">
        <w:rPr>
          <w:sz w:val="28"/>
          <w:szCs w:val="28"/>
        </w:rPr>
        <w:t xml:space="preserve">на основании </w:t>
      </w:r>
      <w:r w:rsidR="00570F23">
        <w:rPr>
          <w:sz w:val="28"/>
          <w:szCs w:val="28"/>
        </w:rPr>
        <w:t>п</w:t>
      </w:r>
      <w:r w:rsidR="00CB1751">
        <w:rPr>
          <w:sz w:val="28"/>
          <w:szCs w:val="28"/>
        </w:rPr>
        <w:t xml:space="preserve">ункта </w:t>
      </w:r>
      <w:r w:rsidR="00570F23">
        <w:rPr>
          <w:sz w:val="28"/>
          <w:szCs w:val="28"/>
        </w:rPr>
        <w:t xml:space="preserve">1.8. Комплекса мер по профилактике социального сиротства на 2025-2026 г., утвержденного распоряжением Правительства Алтайского края от 20.03.2025 № 141-р, </w:t>
      </w:r>
      <w:r w:rsidR="00B159AC">
        <w:rPr>
          <w:sz w:val="28"/>
          <w:szCs w:val="28"/>
        </w:rPr>
        <w:t xml:space="preserve">пункта 3 </w:t>
      </w:r>
      <w:r w:rsidR="00B159AC" w:rsidRPr="00627EAA">
        <w:rPr>
          <w:sz w:val="28"/>
          <w:szCs w:val="28"/>
        </w:rPr>
        <w:t>част</w:t>
      </w:r>
      <w:r w:rsidR="00B159AC">
        <w:rPr>
          <w:sz w:val="28"/>
          <w:szCs w:val="28"/>
        </w:rPr>
        <w:t>и</w:t>
      </w:r>
      <w:r w:rsidR="00B159AC" w:rsidRPr="00627EAA">
        <w:rPr>
          <w:sz w:val="28"/>
          <w:szCs w:val="28"/>
        </w:rPr>
        <w:t xml:space="preserve"> </w:t>
      </w:r>
      <w:r w:rsidR="00B159AC">
        <w:rPr>
          <w:sz w:val="28"/>
          <w:szCs w:val="28"/>
        </w:rPr>
        <w:t>1</w:t>
      </w:r>
      <w:r w:rsidR="00B159AC" w:rsidRPr="00627EAA">
        <w:rPr>
          <w:sz w:val="28"/>
          <w:szCs w:val="28"/>
        </w:rPr>
        <w:t xml:space="preserve"> статьи </w:t>
      </w:r>
      <w:r w:rsidR="00B159AC">
        <w:rPr>
          <w:sz w:val="28"/>
          <w:szCs w:val="28"/>
        </w:rPr>
        <w:t>22</w:t>
      </w:r>
      <w:r w:rsidR="00B159AC" w:rsidRPr="00627EAA">
        <w:rPr>
          <w:sz w:val="28"/>
          <w:szCs w:val="28"/>
        </w:rPr>
        <w:t xml:space="preserve"> Устава района</w:t>
      </w:r>
    </w:p>
    <w:p w14:paraId="34A3D5BC" w14:textId="77777777" w:rsidR="00B159AC" w:rsidRDefault="00B159AC" w:rsidP="00B159AC">
      <w:pPr>
        <w:shd w:val="clear" w:color="auto" w:fill="FFFFFF"/>
        <w:jc w:val="both"/>
        <w:rPr>
          <w:sz w:val="28"/>
          <w:szCs w:val="28"/>
        </w:rPr>
      </w:pPr>
      <w:r w:rsidRPr="00627EAA">
        <w:rPr>
          <w:sz w:val="28"/>
          <w:szCs w:val="28"/>
        </w:rPr>
        <w:t>ПОСТАНОВЛЯЮ:</w:t>
      </w:r>
    </w:p>
    <w:p w14:paraId="0136B473" w14:textId="2754464B" w:rsidR="00C2479A" w:rsidRPr="00C2479A" w:rsidRDefault="00B159AC" w:rsidP="00C2479A">
      <w:pPr>
        <w:shd w:val="clear" w:color="auto" w:fill="FFFFFF"/>
        <w:jc w:val="both"/>
        <w:rPr>
          <w:sz w:val="28"/>
          <w:szCs w:val="28"/>
        </w:rPr>
      </w:pPr>
      <w:r w:rsidRPr="00627EAA">
        <w:rPr>
          <w:sz w:val="28"/>
          <w:szCs w:val="28"/>
        </w:rPr>
        <w:t xml:space="preserve">         </w:t>
      </w:r>
      <w:r w:rsidR="00C2479A">
        <w:rPr>
          <w:sz w:val="28"/>
          <w:szCs w:val="28"/>
        </w:rPr>
        <w:t xml:space="preserve">1. </w:t>
      </w:r>
      <w:r w:rsidR="00C2479A" w:rsidRPr="00C2479A">
        <w:rPr>
          <w:sz w:val="28"/>
          <w:szCs w:val="28"/>
        </w:rPr>
        <w:t xml:space="preserve">Утвердить комплекс мер по профилактике социального сиротства на территории Шелаболихинского района на 2026 - 2028 годы (приложение). </w:t>
      </w:r>
    </w:p>
    <w:p w14:paraId="319EF83B" w14:textId="1BF237D5" w:rsidR="00CF57C2" w:rsidRDefault="00C2479A" w:rsidP="00C2479A">
      <w:pPr>
        <w:shd w:val="clear" w:color="auto" w:fill="FFFFFF"/>
        <w:jc w:val="both"/>
        <w:rPr>
          <w:sz w:val="28"/>
          <w:szCs w:val="28"/>
        </w:rPr>
      </w:pPr>
      <w:r w:rsidRPr="00C2479A">
        <w:rPr>
          <w:sz w:val="28"/>
          <w:szCs w:val="28"/>
        </w:rPr>
        <w:t xml:space="preserve">          2. </w:t>
      </w:r>
      <w:r w:rsidRPr="00CB1751">
        <w:rPr>
          <w:sz w:val="28"/>
          <w:szCs w:val="28"/>
        </w:rPr>
        <w:t xml:space="preserve">Разместить </w:t>
      </w:r>
      <w:r w:rsidRPr="00C2479A">
        <w:rPr>
          <w:sz w:val="28"/>
          <w:szCs w:val="28"/>
        </w:rPr>
        <w:t>настоящее постановление на официальном сайте Администрации Шелаболихинского района в информационно-телекоммуникационной сети Интернет</w:t>
      </w:r>
      <w:r>
        <w:rPr>
          <w:sz w:val="28"/>
          <w:szCs w:val="28"/>
        </w:rPr>
        <w:t>.</w:t>
      </w:r>
      <w:r w:rsidR="00B159AC">
        <w:rPr>
          <w:sz w:val="28"/>
          <w:szCs w:val="28"/>
        </w:rPr>
        <w:tab/>
      </w:r>
    </w:p>
    <w:p w14:paraId="72D0FD4A" w14:textId="03B484CA" w:rsidR="00B159AC" w:rsidRPr="00627EAA" w:rsidRDefault="00C2479A" w:rsidP="00CF57C2">
      <w:pPr>
        <w:shd w:val="clear" w:color="auto" w:fill="FFFFFF"/>
        <w:ind w:firstLine="708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B159AC" w:rsidRPr="00627EAA">
        <w:rPr>
          <w:sz w:val="28"/>
          <w:szCs w:val="28"/>
        </w:rPr>
        <w:t>Контроль за исполнением настоящего постановления возложить на замес</w:t>
      </w:r>
      <w:r w:rsidR="00B159AC" w:rsidRPr="00627EAA">
        <w:rPr>
          <w:sz w:val="28"/>
          <w:szCs w:val="28"/>
        </w:rPr>
        <w:softHyphen/>
        <w:t>тителя Главы Администрации района, начальника управления Делами Админист</w:t>
      </w:r>
      <w:r w:rsidR="00B159AC" w:rsidRPr="00627EAA">
        <w:rPr>
          <w:sz w:val="28"/>
          <w:szCs w:val="28"/>
        </w:rPr>
        <w:softHyphen/>
        <w:t>рации района Васильева</w:t>
      </w:r>
      <w:r w:rsidR="00CF57C2">
        <w:rPr>
          <w:sz w:val="28"/>
          <w:szCs w:val="28"/>
        </w:rPr>
        <w:t xml:space="preserve"> А.В.</w:t>
      </w:r>
    </w:p>
    <w:p w14:paraId="5691FBBD" w14:textId="15E019DC" w:rsidR="00B159AC" w:rsidRDefault="00B159AC" w:rsidP="00B159AC">
      <w:pPr>
        <w:shd w:val="clear" w:color="auto" w:fill="FFFFFF"/>
        <w:spacing w:line="322" w:lineRule="exact"/>
        <w:ind w:left="1834" w:hanging="1819"/>
        <w:jc w:val="both"/>
        <w:rPr>
          <w:sz w:val="28"/>
          <w:szCs w:val="28"/>
        </w:rPr>
      </w:pPr>
      <w:r w:rsidRPr="00627EAA">
        <w:rPr>
          <w:sz w:val="28"/>
          <w:szCs w:val="28"/>
        </w:rPr>
        <w:t xml:space="preserve">Приложение: </w:t>
      </w:r>
      <w:r w:rsidR="00C2479A">
        <w:rPr>
          <w:sz w:val="28"/>
          <w:szCs w:val="28"/>
        </w:rPr>
        <w:t>н</w:t>
      </w:r>
      <w:r w:rsidRPr="00627EAA">
        <w:rPr>
          <w:sz w:val="28"/>
          <w:szCs w:val="28"/>
        </w:rPr>
        <w:t xml:space="preserve">а </w:t>
      </w:r>
      <w:r>
        <w:rPr>
          <w:sz w:val="28"/>
          <w:szCs w:val="28"/>
        </w:rPr>
        <w:t>2</w:t>
      </w:r>
      <w:r w:rsidR="00D0708F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627EAA">
        <w:rPr>
          <w:sz w:val="28"/>
          <w:szCs w:val="28"/>
        </w:rPr>
        <w:t>л. в 1 экз.</w:t>
      </w:r>
    </w:p>
    <w:p w14:paraId="3973653E" w14:textId="77777777" w:rsidR="00B159AC" w:rsidRDefault="00B159AC" w:rsidP="00B159AC">
      <w:pPr>
        <w:shd w:val="clear" w:color="auto" w:fill="FFFFFF"/>
        <w:spacing w:line="322" w:lineRule="exact"/>
        <w:ind w:left="1834" w:hanging="1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14:paraId="1AFFBE5D" w14:textId="77777777" w:rsidR="00B159AC" w:rsidRDefault="00B159AC" w:rsidP="00B159AC">
      <w:pPr>
        <w:shd w:val="clear" w:color="auto" w:fill="FFFFFF"/>
        <w:spacing w:line="322" w:lineRule="exact"/>
        <w:ind w:left="1834" w:hanging="1819"/>
        <w:jc w:val="both"/>
        <w:rPr>
          <w:sz w:val="28"/>
          <w:szCs w:val="28"/>
        </w:rPr>
      </w:pPr>
    </w:p>
    <w:p w14:paraId="6036AA29" w14:textId="77777777" w:rsidR="00B159AC" w:rsidRDefault="00B159AC" w:rsidP="00B159AC">
      <w:pPr>
        <w:shd w:val="clear" w:color="auto" w:fill="FFFFFF"/>
        <w:spacing w:line="322" w:lineRule="exact"/>
        <w:ind w:left="1834" w:hanging="181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2769"/>
        <w:gridCol w:w="4484"/>
        <w:gridCol w:w="2811"/>
      </w:tblGrid>
      <w:tr w:rsidR="00B159AC" w14:paraId="0798FEEA" w14:textId="77777777" w:rsidTr="00B159AC">
        <w:trPr>
          <w:trHeight w:val="1121"/>
        </w:trPr>
        <w:tc>
          <w:tcPr>
            <w:tcW w:w="2806" w:type="dxa"/>
            <w:shd w:val="clear" w:color="auto" w:fill="auto"/>
          </w:tcPr>
          <w:p w14:paraId="2C2ABF76" w14:textId="77777777" w:rsidR="00B159AC" w:rsidRDefault="00B159AC" w:rsidP="00012E16">
            <w:pPr>
              <w:spacing w:line="322" w:lineRule="exact"/>
              <w:jc w:val="both"/>
            </w:pPr>
            <w:r w:rsidRPr="00BA682F">
              <w:rPr>
                <w:spacing w:val="-4"/>
                <w:sz w:val="28"/>
                <w:szCs w:val="28"/>
              </w:rPr>
              <w:t>Глава района</w:t>
            </w:r>
            <w:r w:rsidRPr="00BA682F">
              <w:rPr>
                <w:rFonts w:ascii="Arial" w:hAnsi="Arial" w:cs="Arial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4559" w:type="dxa"/>
            <w:shd w:val="clear" w:color="auto" w:fill="auto"/>
          </w:tcPr>
          <w:p w14:paraId="7EFFE02A" w14:textId="77777777" w:rsidR="00B159AC" w:rsidRDefault="00B159AC" w:rsidP="00012E16">
            <w:pPr>
              <w:spacing w:line="322" w:lineRule="exact"/>
              <w:ind w:left="720"/>
              <w:jc w:val="center"/>
            </w:pPr>
          </w:p>
          <w:p w14:paraId="3947A458" w14:textId="77777777" w:rsidR="00B159AC" w:rsidRDefault="00B159AC" w:rsidP="00012E16">
            <w:pPr>
              <w:spacing w:line="322" w:lineRule="exact"/>
              <w:jc w:val="both"/>
            </w:pPr>
          </w:p>
        </w:tc>
        <w:tc>
          <w:tcPr>
            <w:tcW w:w="2841" w:type="dxa"/>
            <w:shd w:val="clear" w:color="auto" w:fill="auto"/>
          </w:tcPr>
          <w:p w14:paraId="0C788BD4" w14:textId="77777777" w:rsidR="00B159AC" w:rsidRDefault="00B159AC" w:rsidP="00012E16">
            <w:pPr>
              <w:spacing w:line="322" w:lineRule="exact"/>
              <w:jc w:val="both"/>
            </w:pPr>
            <w:r w:rsidRPr="00BA682F">
              <w:rPr>
                <w:sz w:val="28"/>
              </w:rPr>
              <w:t xml:space="preserve">     </w:t>
            </w:r>
            <w:r>
              <w:rPr>
                <w:sz w:val="28"/>
              </w:rPr>
              <w:t xml:space="preserve">     </w:t>
            </w:r>
            <w:r w:rsidRPr="00BA682F">
              <w:rPr>
                <w:sz w:val="28"/>
              </w:rPr>
              <w:t xml:space="preserve"> А.Н. Шушунов</w:t>
            </w:r>
          </w:p>
        </w:tc>
      </w:tr>
    </w:tbl>
    <w:p w14:paraId="5F3DE637" w14:textId="1AE2ED17" w:rsidR="00C2479A" w:rsidRDefault="00C2479A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0EAE510B" w14:textId="5067C3A0" w:rsidR="00570F23" w:rsidRDefault="00570F23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37C8A68B" w14:textId="77777777" w:rsidR="00570F23" w:rsidRDefault="00570F23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2FCA11B9" w14:textId="0D0C2A57" w:rsidR="0096273B" w:rsidRDefault="0096273B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26C0F27F" w14:textId="5323B007" w:rsidR="00752742" w:rsidRDefault="00752742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1B24D7BC" w14:textId="6F74FCF1" w:rsidR="00752742" w:rsidRDefault="00752742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7618ABD9" w14:textId="77777777" w:rsidR="00752742" w:rsidRDefault="00752742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5302A0C7" w14:textId="77777777" w:rsidR="00C2479A" w:rsidRDefault="00C2479A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tbl>
      <w:tblPr>
        <w:tblW w:w="5244" w:type="dxa"/>
        <w:tblInd w:w="4957" w:type="dxa"/>
        <w:tblLook w:val="0000" w:firstRow="0" w:lastRow="0" w:firstColumn="0" w:lastColumn="0" w:noHBand="0" w:noVBand="0"/>
      </w:tblPr>
      <w:tblGrid>
        <w:gridCol w:w="5244"/>
      </w:tblGrid>
      <w:tr w:rsidR="00CF57C2" w14:paraId="6734033D" w14:textId="77777777" w:rsidTr="00CF57C2">
        <w:trPr>
          <w:trHeight w:val="102"/>
        </w:trPr>
        <w:tc>
          <w:tcPr>
            <w:tcW w:w="5244" w:type="dxa"/>
          </w:tcPr>
          <w:p w14:paraId="16969E61" w14:textId="32B5C806" w:rsidR="00CF57C2" w:rsidRPr="00CF57C2" w:rsidRDefault="00CF57C2" w:rsidP="00CF57C2">
            <w:pPr>
              <w:rPr>
                <w:sz w:val="28"/>
                <w:szCs w:val="28"/>
              </w:rPr>
            </w:pPr>
            <w:bookmarkStart w:id="2" w:name="_Hlk230003134"/>
            <w:r w:rsidRPr="00CF57C2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14:paraId="2B46AE68" w14:textId="77777777" w:rsidR="00CF57C2" w:rsidRPr="00CF57C2" w:rsidRDefault="00CF57C2" w:rsidP="00CF57C2">
            <w:pPr>
              <w:rPr>
                <w:sz w:val="28"/>
                <w:szCs w:val="28"/>
              </w:rPr>
            </w:pPr>
            <w:r w:rsidRPr="00CF57C2">
              <w:rPr>
                <w:sz w:val="28"/>
                <w:szCs w:val="28"/>
              </w:rPr>
              <w:t>к постановлению Администрации района</w:t>
            </w:r>
          </w:p>
          <w:p w14:paraId="519D83FA" w14:textId="0C14D31B" w:rsidR="00CF57C2" w:rsidRPr="00CF57C2" w:rsidRDefault="00CF57C2" w:rsidP="00CF57C2">
            <w:pPr>
              <w:rPr>
                <w:sz w:val="28"/>
                <w:szCs w:val="28"/>
              </w:rPr>
            </w:pPr>
            <w:r w:rsidRPr="00CF57C2">
              <w:rPr>
                <w:sz w:val="28"/>
                <w:szCs w:val="28"/>
              </w:rPr>
              <w:t>от «</w:t>
            </w:r>
            <w:r w:rsidR="00D3075A">
              <w:rPr>
                <w:sz w:val="28"/>
                <w:szCs w:val="28"/>
              </w:rPr>
              <w:t>21</w:t>
            </w:r>
            <w:r w:rsidRPr="00CF57C2">
              <w:rPr>
                <w:sz w:val="28"/>
                <w:szCs w:val="28"/>
              </w:rPr>
              <w:t xml:space="preserve">» </w:t>
            </w:r>
            <w:r w:rsidR="00D3075A">
              <w:rPr>
                <w:sz w:val="28"/>
                <w:szCs w:val="28"/>
              </w:rPr>
              <w:t>мая</w:t>
            </w:r>
            <w:r w:rsidRPr="00CF57C2">
              <w:rPr>
                <w:sz w:val="28"/>
                <w:szCs w:val="28"/>
              </w:rPr>
              <w:t xml:space="preserve"> 2026 г. № </w:t>
            </w:r>
            <w:r w:rsidR="00D3075A">
              <w:rPr>
                <w:sz w:val="28"/>
                <w:szCs w:val="28"/>
              </w:rPr>
              <w:t>288</w:t>
            </w:r>
          </w:p>
          <w:bookmarkEnd w:id="2"/>
          <w:p w14:paraId="32544DA8" w14:textId="77777777" w:rsidR="00CF57C2" w:rsidRDefault="00CF57C2" w:rsidP="00B159AC">
            <w:pPr>
              <w:widowControl/>
              <w:autoSpaceDE/>
              <w:autoSpaceDN/>
              <w:adjustRightInd/>
              <w:spacing w:line="283" w:lineRule="atLeast"/>
              <w:jc w:val="center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  <w:highlight w:val="white"/>
                <w:lang w:eastAsia="en-US"/>
              </w:rPr>
            </w:pPr>
          </w:p>
        </w:tc>
      </w:tr>
    </w:tbl>
    <w:p w14:paraId="03E66FD0" w14:textId="77777777" w:rsidR="00CF57C2" w:rsidRDefault="00CF57C2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61309A94" w14:textId="3F56E6F1" w:rsidR="00B159AC" w:rsidRPr="00B159AC" w:rsidRDefault="00B159AC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  <w:t>Комплекс мер по</w:t>
      </w:r>
    </w:p>
    <w:p w14:paraId="225AB46E" w14:textId="77777777" w:rsidR="00B159AC" w:rsidRDefault="00B159AC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  <w:r w:rsidRPr="00B159AC"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  <w:t xml:space="preserve">профилактики социального сиротства </w:t>
      </w:r>
    </w:p>
    <w:p w14:paraId="08EC1D69" w14:textId="77777777" w:rsidR="00B159AC" w:rsidRDefault="00B159AC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  <w:t>в Шелаболихинском районе</w:t>
      </w:r>
      <w:r w:rsidRPr="00B159AC"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  <w:t xml:space="preserve"> Алтайского края </w:t>
      </w:r>
    </w:p>
    <w:p w14:paraId="20A716AE" w14:textId="0CC8A845" w:rsidR="00B159AC" w:rsidRPr="00B159AC" w:rsidRDefault="00B159AC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  <w:r w:rsidRPr="00B159AC"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  <w:t>на 2026 - 2028 годы</w:t>
      </w:r>
    </w:p>
    <w:p w14:paraId="451DCECD" w14:textId="77777777" w:rsidR="00B159AC" w:rsidRPr="00B159AC" w:rsidRDefault="00B159AC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23937427" w14:textId="77777777" w:rsidR="00B159AC" w:rsidRPr="00B159AC" w:rsidRDefault="00B159AC" w:rsidP="00B159AC">
      <w:pPr>
        <w:widowControl/>
        <w:autoSpaceDE/>
        <w:autoSpaceDN/>
        <w:adjustRightInd/>
        <w:spacing w:line="283" w:lineRule="atLeast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  <w:lang w:eastAsia="en-US"/>
        </w:rPr>
      </w:pPr>
    </w:p>
    <w:p w14:paraId="6ADBC24C" w14:textId="0875D739" w:rsidR="00B159AC" w:rsidRPr="00B159AC" w:rsidRDefault="00CF57C2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1. 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Цель комплекса мер по профилактике социального сиротства в 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Шелаболихинском районе Алтайского края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 на 2026-2028 годы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 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(далее 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–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комплекс мер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) – создание в 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Шелаболихинском районе 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Алтайск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ого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 кра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я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 комплексной системы работы с семьями с детьми, направленной на снижение уровня социального сиротства, основанной на семьесберегающем подходе.</w:t>
      </w:r>
    </w:p>
    <w:p w14:paraId="0BB9DE6A" w14:textId="66541ABA" w:rsidR="00B159AC" w:rsidRPr="00B159AC" w:rsidRDefault="00CF57C2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2. </w:t>
      </w:r>
      <w:r w:rsidR="00B159AC"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Задачи комплекса мер:</w:t>
      </w:r>
    </w:p>
    <w:p w14:paraId="74964546" w14:textId="7A4557D3" w:rsidR="00B159AC" w:rsidRPr="00B159AC" w:rsidRDefault="00B159AC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</w:pPr>
      <w:r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 xml:space="preserve">совершенствование нормативно-правового обеспечения и системы управления профилактикой социального сиротства в </w:t>
      </w:r>
      <w:bookmarkStart w:id="3" w:name="_Hlk230073734"/>
      <w:r w:rsidR="00CF57C2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Шелаболихинском районе Алтайского края</w:t>
      </w:r>
      <w:bookmarkEnd w:id="3"/>
      <w:r w:rsidRPr="00B159AC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;</w:t>
      </w:r>
    </w:p>
    <w:p w14:paraId="43EC742F" w14:textId="592A43E8" w:rsidR="00B159AC" w:rsidRPr="00B159AC" w:rsidRDefault="00B159AC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развитие эффективной системы профилактики социального сиротства в </w:t>
      </w:r>
      <w:r w:rsidR="00CF57C2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Шелаболихинском районе Алтайского края</w:t>
      </w: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;</w:t>
      </w:r>
    </w:p>
    <w:p w14:paraId="6131FC53" w14:textId="77777777" w:rsidR="00B159AC" w:rsidRPr="00B159AC" w:rsidRDefault="00B159AC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совершенствование деятельности по семейному устройству и возврату в кровные семьи детей, оставшихся без попечения родителей;</w:t>
      </w:r>
    </w:p>
    <w:p w14:paraId="55A9E068" w14:textId="77777777" w:rsidR="00B159AC" w:rsidRPr="00B159AC" w:rsidRDefault="00B159AC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внедрение и реализация технологий профилактики социального сиротства;</w:t>
      </w:r>
    </w:p>
    <w:p w14:paraId="7112D0F7" w14:textId="533BC256" w:rsidR="00B159AC" w:rsidRPr="00B159AC" w:rsidRDefault="00B159AC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обучение и повышение компетенций специалистов системы профилактики социального сиротства</w:t>
      </w:r>
      <w:r w:rsidR="00CF57C2"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 </w:t>
      </w: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и охраны прав детства;</w:t>
      </w:r>
    </w:p>
    <w:p w14:paraId="79E7961A" w14:textId="369B4671" w:rsidR="00B159AC" w:rsidRPr="00B159AC" w:rsidRDefault="00B159AC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создание системы мониторинга эффективности индивидуальной профилактической работы с семьями</w:t>
      </w:r>
      <w:r w:rsidR="00CF57C2"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 </w:t>
      </w: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и детьми, находящимися в социально опасном положении и трудной жизненной ситуации;</w:t>
      </w:r>
    </w:p>
    <w:p w14:paraId="447665BF" w14:textId="77777777" w:rsidR="00B159AC" w:rsidRPr="00B159AC" w:rsidRDefault="00B159AC" w:rsidP="00B159AC">
      <w:pPr>
        <w:widowControl/>
        <w:autoSpaceDE/>
        <w:autoSpaceDN/>
        <w:adjustRightInd/>
        <w:spacing w:line="283" w:lineRule="atLeast"/>
        <w:ind w:firstLine="708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 w:rsidRPr="00B159AC">
        <w:rPr>
          <w:rFonts w:ascii="PT Astra Serif" w:eastAsia="PT Astra Serif" w:hAnsi="PT Astra Serif" w:cs="PT Astra Serif"/>
          <w:sz w:val="28"/>
          <w:szCs w:val="28"/>
          <w:lang w:eastAsia="en-US"/>
        </w:rPr>
        <w:t>информационное сопровождение деятельности по профилактике социального сиротства, в том числе направленное на популяризацию образа семьи, брака и семейных ценностей.</w:t>
      </w:r>
    </w:p>
    <w:p w14:paraId="7B5305DE" w14:textId="5E7CEE40" w:rsidR="00175E28" w:rsidRDefault="00175E28"/>
    <w:p w14:paraId="6053C6CC" w14:textId="32612229" w:rsidR="003804A1" w:rsidRDefault="003804A1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</w:pPr>
      <w:r w:rsidRPr="003804A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>Целевы</w:t>
      </w:r>
      <w:r w:rsidRPr="003804A1">
        <w:rPr>
          <w:rFonts w:ascii="PT Astra Serif" w:eastAsia="PT Astra Serif" w:hAnsi="PT Astra Serif" w:cs="PT Astra Serif"/>
          <w:b/>
          <w:bCs/>
          <w:sz w:val="24"/>
          <w:szCs w:val="24"/>
          <w:highlight w:val="white"/>
          <w:lang w:eastAsia="en-US"/>
        </w:rPr>
        <w:t>е значения показателей комплекса мер</w:t>
      </w:r>
    </w:p>
    <w:p w14:paraId="1394111C" w14:textId="77777777" w:rsidR="003804A1" w:rsidRPr="003804A1" w:rsidRDefault="003804A1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</w:pPr>
    </w:p>
    <w:tbl>
      <w:tblPr>
        <w:tblStyle w:val="af6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134"/>
        <w:gridCol w:w="1134"/>
        <w:gridCol w:w="992"/>
        <w:gridCol w:w="992"/>
        <w:gridCol w:w="992"/>
      </w:tblGrid>
      <w:tr w:rsidR="003804A1" w:rsidRPr="003804A1" w14:paraId="4A194E36" w14:textId="77777777" w:rsidTr="0096273B">
        <w:tc>
          <w:tcPr>
            <w:tcW w:w="704" w:type="dxa"/>
            <w:vMerge w:val="restart"/>
          </w:tcPr>
          <w:p w14:paraId="08FE63B1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№ п/п</w:t>
            </w:r>
          </w:p>
          <w:p w14:paraId="2243402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Merge w:val="restart"/>
          </w:tcPr>
          <w:p w14:paraId="0900597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Целевые показатели </w:t>
            </w:r>
          </w:p>
          <w:p w14:paraId="6D748FB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2BB9E10E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Единица измерения</w:t>
            </w:r>
          </w:p>
          <w:p w14:paraId="14FBA8E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054BC53D" w14:textId="5BF995C1" w:rsidR="003804A1" w:rsidRPr="003804A1" w:rsidRDefault="003804A1" w:rsidP="0096273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Базовые значения 2025 год</w:t>
            </w:r>
          </w:p>
        </w:tc>
        <w:tc>
          <w:tcPr>
            <w:tcW w:w="2976" w:type="dxa"/>
            <w:gridSpan w:val="3"/>
          </w:tcPr>
          <w:p w14:paraId="46DA602B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Прогнозируемые значения целевого показателя</w:t>
            </w:r>
          </w:p>
          <w:p w14:paraId="42A8358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</w:tr>
      <w:tr w:rsidR="003804A1" w:rsidRPr="003804A1" w14:paraId="03EF0EE5" w14:textId="77777777" w:rsidTr="0096273B">
        <w:tc>
          <w:tcPr>
            <w:tcW w:w="704" w:type="dxa"/>
            <w:vMerge/>
          </w:tcPr>
          <w:p w14:paraId="47DA37DF" w14:textId="77777777" w:rsidR="003804A1" w:rsidRPr="003804A1" w:rsidRDefault="003804A1" w:rsidP="003804A1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vMerge/>
          </w:tcPr>
          <w:p w14:paraId="199E4014" w14:textId="77777777" w:rsidR="003804A1" w:rsidRPr="003804A1" w:rsidRDefault="003804A1" w:rsidP="003804A1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670CFF7A" w14:textId="77777777" w:rsidR="003804A1" w:rsidRPr="003804A1" w:rsidRDefault="003804A1" w:rsidP="003804A1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8B1DEB5" w14:textId="77777777" w:rsidR="003804A1" w:rsidRPr="003804A1" w:rsidRDefault="003804A1" w:rsidP="003804A1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AB9BB7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992" w:type="dxa"/>
          </w:tcPr>
          <w:p w14:paraId="2259ABD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992" w:type="dxa"/>
          </w:tcPr>
          <w:p w14:paraId="6522D26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2028 год</w:t>
            </w:r>
          </w:p>
        </w:tc>
      </w:tr>
      <w:tr w:rsidR="003804A1" w:rsidRPr="003804A1" w14:paraId="7749DE16" w14:textId="77777777" w:rsidTr="0096273B">
        <w:tc>
          <w:tcPr>
            <w:tcW w:w="704" w:type="dxa"/>
          </w:tcPr>
          <w:p w14:paraId="051B074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</w:tcPr>
          <w:p w14:paraId="78F2654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14:paraId="06249A7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14:paraId="45463493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</w:tcPr>
          <w:p w14:paraId="315BBC7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14:paraId="275A5C5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</w:tcPr>
          <w:p w14:paraId="5094CB5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7</w:t>
            </w:r>
          </w:p>
        </w:tc>
      </w:tr>
      <w:tr w:rsidR="003804A1" w:rsidRPr="003804A1" w14:paraId="13102581" w14:textId="77777777" w:rsidTr="0096273B">
        <w:tc>
          <w:tcPr>
            <w:tcW w:w="704" w:type="dxa"/>
          </w:tcPr>
          <w:p w14:paraId="67D9DA2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</w:tcPr>
          <w:p w14:paraId="2B928380" w14:textId="059DC7E4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Количество детей, помещенных в течение года</w:t>
            </w:r>
            <w:r w:rsidR="0096273B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в организации для детей-сирот и детей, оставшихся без попечения родителей по соглашению, заключенному между законным представителем, организацией для детей сирот и органом опеки и попечительства</w:t>
            </w:r>
          </w:p>
        </w:tc>
        <w:tc>
          <w:tcPr>
            <w:tcW w:w="1134" w:type="dxa"/>
          </w:tcPr>
          <w:p w14:paraId="2ECB98F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53B84945" w14:textId="5F7ED6EB" w:rsidR="003804A1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5FDFBA79" w14:textId="2007DBF3" w:rsidR="003804A1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2501AF11" w14:textId="6989B92C" w:rsidR="003804A1" w:rsidRPr="003804A1" w:rsidRDefault="00CB1751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4CA5E35C" w14:textId="6391CE9C" w:rsidR="003804A1" w:rsidRPr="003804A1" w:rsidRDefault="00CB1751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0CE4B594" w14:textId="77777777" w:rsidTr="0096273B">
        <w:trPr>
          <w:trHeight w:val="238"/>
        </w:trPr>
        <w:tc>
          <w:tcPr>
            <w:tcW w:w="704" w:type="dxa"/>
          </w:tcPr>
          <w:p w14:paraId="6D7B7A9C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1.1</w:t>
            </w:r>
          </w:p>
        </w:tc>
        <w:tc>
          <w:tcPr>
            <w:tcW w:w="4253" w:type="dxa"/>
          </w:tcPr>
          <w:p w14:paraId="351BAE14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из них (из пункта 1) количество детей, которые приобрели статус оставшихся без попечения родителей; </w:t>
            </w:r>
          </w:p>
        </w:tc>
        <w:tc>
          <w:tcPr>
            <w:tcW w:w="1134" w:type="dxa"/>
          </w:tcPr>
          <w:p w14:paraId="01F21567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3F2BC59E" w14:textId="3B18711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D4916E5" w14:textId="0C27AAA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4800072A" w14:textId="5AC678D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441FA409" w14:textId="54BEABC5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69BD9057" w14:textId="77777777" w:rsidTr="0096273B">
        <w:trPr>
          <w:trHeight w:val="238"/>
        </w:trPr>
        <w:tc>
          <w:tcPr>
            <w:tcW w:w="704" w:type="dxa"/>
          </w:tcPr>
          <w:p w14:paraId="3D16AD1B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253" w:type="dxa"/>
          </w:tcPr>
          <w:p w14:paraId="29FBC372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из них (из пункта 1) количество детей, возвращенных в кровную семью; </w:t>
            </w:r>
          </w:p>
        </w:tc>
        <w:tc>
          <w:tcPr>
            <w:tcW w:w="1134" w:type="dxa"/>
          </w:tcPr>
          <w:p w14:paraId="3A85AFB3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35B24437" w14:textId="619987A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3</w:t>
            </w: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12EFB1D3" w14:textId="68CB36A3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108595D7" w14:textId="0B16D22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6FD216B2" w14:textId="31D0769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5A467288" w14:textId="77777777" w:rsidTr="0096273B">
        <w:trPr>
          <w:trHeight w:val="238"/>
        </w:trPr>
        <w:tc>
          <w:tcPr>
            <w:tcW w:w="704" w:type="dxa"/>
          </w:tcPr>
          <w:p w14:paraId="2857462E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253" w:type="dxa"/>
          </w:tcPr>
          <w:p w14:paraId="372C0DC1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из них (из пункта 1) количество детей, находящихся на конец отчетного периода в организации;</w:t>
            </w:r>
          </w:p>
        </w:tc>
        <w:tc>
          <w:tcPr>
            <w:tcW w:w="1134" w:type="dxa"/>
          </w:tcPr>
          <w:p w14:paraId="3018840C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378E9F85" w14:textId="2351AF5B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58A7F04" w14:textId="56FC073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D37A427" w14:textId="0589B921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3AA154FE" w14:textId="25633AE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6FCBBAD5" w14:textId="77777777" w:rsidTr="0096273B">
        <w:trPr>
          <w:trHeight w:val="238"/>
        </w:trPr>
        <w:tc>
          <w:tcPr>
            <w:tcW w:w="704" w:type="dxa"/>
          </w:tcPr>
          <w:p w14:paraId="5BA4B893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4253" w:type="dxa"/>
          </w:tcPr>
          <w:p w14:paraId="5949D231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из них (из пункта 1) договор продлялся в течение отчетного периода</w:t>
            </w:r>
          </w:p>
        </w:tc>
        <w:tc>
          <w:tcPr>
            <w:tcW w:w="1134" w:type="dxa"/>
          </w:tcPr>
          <w:p w14:paraId="00118622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3B538225" w14:textId="0FC0E8D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DB49D56" w14:textId="1DADE0CA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6504AFD3" w14:textId="0F8FE3F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FDA2BB5" w14:textId="6AD78FE6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3BFF38B0" w14:textId="77777777" w:rsidTr="0096273B">
        <w:tc>
          <w:tcPr>
            <w:tcW w:w="704" w:type="dxa"/>
          </w:tcPr>
          <w:p w14:paraId="75CB75C9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</w:tcPr>
          <w:p w14:paraId="19729C54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Количество детей, помещенных в течение отчетного периода в социально­ реабилитационные центры для несовершеннолетних и отделения социальной реабилитации несовершеннолетних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учреждений социального обслуживания</w:t>
            </w:r>
          </w:p>
        </w:tc>
        <w:tc>
          <w:tcPr>
            <w:tcW w:w="1134" w:type="dxa"/>
          </w:tcPr>
          <w:p w14:paraId="5CE4032D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325ACC2F" w14:textId="5F61E7AA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</w:tcPr>
          <w:p w14:paraId="6058040F" w14:textId="31FB4982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2BA09D40" w14:textId="78EEBA43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4BBD6602" w14:textId="58060380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8</w:t>
            </w:r>
          </w:p>
        </w:tc>
      </w:tr>
      <w:tr w:rsidR="00ED7ABD" w:rsidRPr="003804A1" w14:paraId="0F438A80" w14:textId="77777777" w:rsidTr="0096273B">
        <w:trPr>
          <w:trHeight w:val="238"/>
        </w:trPr>
        <w:tc>
          <w:tcPr>
            <w:tcW w:w="704" w:type="dxa"/>
          </w:tcPr>
          <w:p w14:paraId="492E893C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253" w:type="dxa"/>
          </w:tcPr>
          <w:p w14:paraId="19539FB6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из них (из пункта 2) количество детей, которые приобрели статус оставшихся без попечения родителей; </w:t>
            </w:r>
          </w:p>
        </w:tc>
        <w:tc>
          <w:tcPr>
            <w:tcW w:w="1134" w:type="dxa"/>
          </w:tcPr>
          <w:p w14:paraId="3822C596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2902D560" w14:textId="2A73556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6CC07B18" w14:textId="26848156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2F3F42E7" w14:textId="48C8776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28F66313" w14:textId="3E0FDB3B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6DC8AA27" w14:textId="77777777" w:rsidTr="0096273B">
        <w:trPr>
          <w:trHeight w:val="238"/>
        </w:trPr>
        <w:tc>
          <w:tcPr>
            <w:tcW w:w="704" w:type="dxa"/>
          </w:tcPr>
          <w:p w14:paraId="2D2505A0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253" w:type="dxa"/>
          </w:tcPr>
          <w:p w14:paraId="00559CA7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из них (из пункта 2) количество детей, возвращенных в кровную семью;</w:t>
            </w:r>
          </w:p>
        </w:tc>
        <w:tc>
          <w:tcPr>
            <w:tcW w:w="1134" w:type="dxa"/>
          </w:tcPr>
          <w:p w14:paraId="6F6757C1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6A9E83F1" w14:textId="390EAB5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</w:tcPr>
          <w:p w14:paraId="5E38B44D" w14:textId="7D1AF92A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4069E290" w14:textId="77F779B5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39257A11" w14:textId="1AEAA234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8</w:t>
            </w:r>
          </w:p>
        </w:tc>
      </w:tr>
      <w:tr w:rsidR="00ED7ABD" w:rsidRPr="003804A1" w14:paraId="29E08E7F" w14:textId="77777777" w:rsidTr="0096273B">
        <w:trPr>
          <w:trHeight w:val="238"/>
        </w:trPr>
        <w:tc>
          <w:tcPr>
            <w:tcW w:w="704" w:type="dxa"/>
          </w:tcPr>
          <w:p w14:paraId="46347B0D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253" w:type="dxa"/>
          </w:tcPr>
          <w:p w14:paraId="66617651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из них (из пункта 2) количество детей, находящихся на конец отчетного периода в организации </w:t>
            </w:r>
          </w:p>
        </w:tc>
        <w:tc>
          <w:tcPr>
            <w:tcW w:w="1134" w:type="dxa"/>
          </w:tcPr>
          <w:p w14:paraId="4404DE0A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09C6EC98" w14:textId="2CC1843A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2F6F3738" w14:textId="1470784E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8A63B6E" w14:textId="31D662B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C42CDDD" w14:textId="7B7DD056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5F5AE11C" w14:textId="77777777" w:rsidTr="0096273B">
        <w:trPr>
          <w:trHeight w:val="238"/>
        </w:trPr>
        <w:tc>
          <w:tcPr>
            <w:tcW w:w="704" w:type="dxa"/>
          </w:tcPr>
          <w:p w14:paraId="26C777AE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4253" w:type="dxa"/>
          </w:tcPr>
          <w:p w14:paraId="4D470402" w14:textId="74338C7E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из них (из пункта 2), в отношении которых срок пребывания продлялся в течение отчетного периода</w:t>
            </w:r>
          </w:p>
        </w:tc>
        <w:tc>
          <w:tcPr>
            <w:tcW w:w="1134" w:type="dxa"/>
          </w:tcPr>
          <w:p w14:paraId="3871AA9A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7BAAA2AB" w14:textId="70D3C80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5C2F7A52" w14:textId="03443BB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</w:tcPr>
          <w:p w14:paraId="247493E7" w14:textId="66545293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</w:tcPr>
          <w:p w14:paraId="275ABEEA" w14:textId="7066BBD3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6</w:t>
            </w:r>
          </w:p>
        </w:tc>
      </w:tr>
      <w:tr w:rsidR="00ED7ABD" w:rsidRPr="003804A1" w14:paraId="29D7BAAD" w14:textId="77777777" w:rsidTr="0096273B">
        <w:tc>
          <w:tcPr>
            <w:tcW w:w="704" w:type="dxa"/>
          </w:tcPr>
          <w:p w14:paraId="3C7AE1AA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</w:tcPr>
          <w:p w14:paraId="512FFF36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Количество случаев отмены ограничения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в родительских правах (количество семей)</w:t>
            </w:r>
          </w:p>
        </w:tc>
        <w:tc>
          <w:tcPr>
            <w:tcW w:w="1134" w:type="dxa"/>
          </w:tcPr>
          <w:p w14:paraId="395EAD42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134" w:type="dxa"/>
          </w:tcPr>
          <w:p w14:paraId="00299360" w14:textId="1FDB653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607678C" w14:textId="31354E7E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51C3D00" w14:textId="757E617B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75D1ABD" w14:textId="513CB465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0F52F6E9" w14:textId="77777777" w:rsidTr="0096273B">
        <w:trPr>
          <w:trHeight w:val="238"/>
        </w:trPr>
        <w:tc>
          <w:tcPr>
            <w:tcW w:w="704" w:type="dxa"/>
          </w:tcPr>
          <w:p w14:paraId="5421358B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253" w:type="dxa"/>
          </w:tcPr>
          <w:p w14:paraId="19100644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Количество родителей, в отношении которых отменено ограничение в родительских правах</w:t>
            </w:r>
          </w:p>
        </w:tc>
        <w:tc>
          <w:tcPr>
            <w:tcW w:w="1134" w:type="dxa"/>
          </w:tcPr>
          <w:p w14:paraId="16CD2058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565E87F0" w14:textId="3EC78856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391F655" w14:textId="6510F609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11A3BCD3" w14:textId="0C6E9B6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18FA8FE" w14:textId="20E1681A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1C37F660" w14:textId="77777777" w:rsidTr="0096273B">
        <w:trPr>
          <w:trHeight w:val="238"/>
        </w:trPr>
        <w:tc>
          <w:tcPr>
            <w:tcW w:w="704" w:type="dxa"/>
          </w:tcPr>
          <w:p w14:paraId="7CD70BED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</w:tcPr>
          <w:p w14:paraId="60F187A5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Количество детей, в отношении родителей которых отменено ограничение родительских прав:</w:t>
            </w:r>
          </w:p>
        </w:tc>
        <w:tc>
          <w:tcPr>
            <w:tcW w:w="1134" w:type="dxa"/>
          </w:tcPr>
          <w:p w14:paraId="2CEDAB38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34CE5ADC" w14:textId="07C6276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6B8089C1" w14:textId="56BBB54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3D31972B" w14:textId="0A4C91AB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32810F62" w14:textId="02636605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1F5A9B34" w14:textId="77777777" w:rsidTr="0096273B">
        <w:trPr>
          <w:trHeight w:val="238"/>
        </w:trPr>
        <w:tc>
          <w:tcPr>
            <w:tcW w:w="704" w:type="dxa"/>
          </w:tcPr>
          <w:p w14:paraId="29F37733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253" w:type="dxa"/>
          </w:tcPr>
          <w:p w14:paraId="7C30AD73" w14:textId="77777777" w:rsidR="00ED7ABD" w:rsidRPr="003804A1" w:rsidRDefault="00ED7ABD" w:rsidP="00ED7ABD">
            <w:pPr>
              <w:widowControl/>
              <w:autoSpaceDE/>
              <w:autoSpaceDN/>
              <w:adjustRightInd/>
              <w:ind w:firstLine="425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из них количество детей, проживавших в организациях для детей-сирот на момент отмены ограничения;</w:t>
            </w:r>
          </w:p>
        </w:tc>
        <w:tc>
          <w:tcPr>
            <w:tcW w:w="1134" w:type="dxa"/>
          </w:tcPr>
          <w:p w14:paraId="727B1161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7656B923" w14:textId="57E2844A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8095A24" w14:textId="7A271260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19D3FC9C" w14:textId="367CF90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48EA4F1" w14:textId="3A4D869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58DA1564" w14:textId="77777777" w:rsidTr="0096273B">
        <w:trPr>
          <w:trHeight w:val="238"/>
        </w:trPr>
        <w:tc>
          <w:tcPr>
            <w:tcW w:w="704" w:type="dxa"/>
          </w:tcPr>
          <w:p w14:paraId="7200D1DC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253" w:type="dxa"/>
          </w:tcPr>
          <w:p w14:paraId="247FD910" w14:textId="77777777" w:rsidR="00ED7ABD" w:rsidRPr="003804A1" w:rsidRDefault="00ED7ABD" w:rsidP="00ED7ABD">
            <w:pPr>
              <w:widowControl/>
              <w:autoSpaceDE/>
              <w:autoSpaceDN/>
              <w:adjustRightInd/>
              <w:ind w:firstLine="425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из них количество детей, проживавших в замещающих семьях на момент отмены ограничения</w:t>
            </w:r>
            <w:r w:rsidRPr="003804A1">
              <w:rPr>
                <w:rFonts w:ascii="Calibri" w:eastAsia="Calibri" w:hAnsi="Calibri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134" w:type="dxa"/>
          </w:tcPr>
          <w:p w14:paraId="57B70344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23053A58" w14:textId="27F9FDF9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1A9C185D" w14:textId="47F8F10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15F6BD1" w14:textId="736A6C50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4B82E6E" w14:textId="4B3202B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2FE8BB66" w14:textId="77777777" w:rsidTr="0096273B">
        <w:trPr>
          <w:trHeight w:val="238"/>
        </w:trPr>
        <w:tc>
          <w:tcPr>
            <w:tcW w:w="704" w:type="dxa"/>
          </w:tcPr>
          <w:p w14:paraId="417378AA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</w:tcPr>
          <w:p w14:paraId="05E8FBB6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Количество случаев восстановления в родительских правах (количество семей)</w:t>
            </w:r>
          </w:p>
        </w:tc>
        <w:tc>
          <w:tcPr>
            <w:tcW w:w="1134" w:type="dxa"/>
          </w:tcPr>
          <w:p w14:paraId="560D2273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134" w:type="dxa"/>
          </w:tcPr>
          <w:p w14:paraId="50EF6B7F" w14:textId="3C91134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BFBB930" w14:textId="34444316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2FC15F1" w14:textId="54CA330B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2BE29E89" w14:textId="589FE500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3DF19C7D" w14:textId="77777777" w:rsidTr="0096273B">
        <w:trPr>
          <w:trHeight w:val="238"/>
        </w:trPr>
        <w:tc>
          <w:tcPr>
            <w:tcW w:w="704" w:type="dxa"/>
          </w:tcPr>
          <w:p w14:paraId="0E69F26D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4253" w:type="dxa"/>
          </w:tcPr>
          <w:p w14:paraId="1186062F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Количество родителей, восстановленных в родительских правах </w:t>
            </w:r>
          </w:p>
        </w:tc>
        <w:tc>
          <w:tcPr>
            <w:tcW w:w="1134" w:type="dxa"/>
          </w:tcPr>
          <w:p w14:paraId="5DA7F098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0EC5E7EA" w14:textId="249E1C49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95EB6AD" w14:textId="39CE61C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2192ED4E" w14:textId="6C15221B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1CA696BD" w14:textId="092110C3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5CEC48F3" w14:textId="77777777" w:rsidTr="0096273B">
        <w:trPr>
          <w:trHeight w:val="542"/>
        </w:trPr>
        <w:tc>
          <w:tcPr>
            <w:tcW w:w="704" w:type="dxa"/>
          </w:tcPr>
          <w:p w14:paraId="790D3A5A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3" w:type="dxa"/>
          </w:tcPr>
          <w:p w14:paraId="0B8491D3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Количество детей, родители которых восстановились в родительских правах: </w:t>
            </w:r>
          </w:p>
        </w:tc>
        <w:tc>
          <w:tcPr>
            <w:tcW w:w="1134" w:type="dxa"/>
          </w:tcPr>
          <w:p w14:paraId="77DAFA54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26C26EF0" w14:textId="60AFCF8B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C26C1EF" w14:textId="3D8A17BD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45EAB202" w14:textId="01CA6258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57BBDBCE" w14:textId="548CC18F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4BAD10E6" w14:textId="77777777" w:rsidTr="0096273B">
        <w:trPr>
          <w:trHeight w:val="238"/>
        </w:trPr>
        <w:tc>
          <w:tcPr>
            <w:tcW w:w="704" w:type="dxa"/>
          </w:tcPr>
          <w:p w14:paraId="6FB76752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4253" w:type="dxa"/>
          </w:tcPr>
          <w:p w14:paraId="6A0394D8" w14:textId="77777777" w:rsidR="00ED7ABD" w:rsidRPr="003804A1" w:rsidRDefault="00ED7ABD" w:rsidP="00ED7ABD">
            <w:pPr>
              <w:widowControl/>
              <w:autoSpaceDE/>
              <w:autoSpaceDN/>
              <w:adjustRightInd/>
              <w:ind w:firstLine="425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из них количество детей, проживавших в организациях для детей-сирот на момент восстановления в родительских правах;</w:t>
            </w:r>
          </w:p>
        </w:tc>
        <w:tc>
          <w:tcPr>
            <w:tcW w:w="1134" w:type="dxa"/>
          </w:tcPr>
          <w:p w14:paraId="26721D94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02E57AF4" w14:textId="53B9FC15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38AAA15B" w14:textId="75BD7E94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4FCFB2D" w14:textId="4C2B7940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783CB307" w14:textId="36EA780C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3A39E827" w14:textId="77777777" w:rsidTr="0096273B">
        <w:trPr>
          <w:trHeight w:val="838"/>
        </w:trPr>
        <w:tc>
          <w:tcPr>
            <w:tcW w:w="704" w:type="dxa"/>
          </w:tcPr>
          <w:p w14:paraId="496E1D0C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6.2</w:t>
            </w:r>
          </w:p>
        </w:tc>
        <w:tc>
          <w:tcPr>
            <w:tcW w:w="4253" w:type="dxa"/>
          </w:tcPr>
          <w:p w14:paraId="205D38DE" w14:textId="77777777" w:rsidR="00ED7ABD" w:rsidRPr="003804A1" w:rsidRDefault="00ED7ABD" w:rsidP="00ED7ABD">
            <w:pPr>
              <w:widowControl/>
              <w:autoSpaceDE/>
              <w:autoSpaceDN/>
              <w:adjustRightInd/>
              <w:ind w:firstLine="425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из них количество детей, проживавших в замещающих семьях на момент восстановления в родительских правах</w:t>
            </w:r>
          </w:p>
        </w:tc>
        <w:tc>
          <w:tcPr>
            <w:tcW w:w="1134" w:type="dxa"/>
          </w:tcPr>
          <w:p w14:paraId="335B5884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525F9ED0" w14:textId="2108A3BF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395C69C1" w14:textId="01ADFA91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2951E2F0" w14:textId="3AD75755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457BD226" w14:textId="5C0C29D1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 w:rsidRPr="004B5BD2">
              <w:rPr>
                <w:rFonts w:eastAsia="PT Astra Serif"/>
                <w:sz w:val="24"/>
                <w:szCs w:val="24"/>
                <w:lang w:eastAsia="en-US"/>
              </w:rPr>
              <w:t>0</w:t>
            </w:r>
          </w:p>
        </w:tc>
      </w:tr>
      <w:tr w:rsidR="00ED7ABD" w:rsidRPr="003804A1" w14:paraId="1BAC1143" w14:textId="77777777" w:rsidTr="0096273B">
        <w:trPr>
          <w:trHeight w:val="238"/>
        </w:trPr>
        <w:tc>
          <w:tcPr>
            <w:tcW w:w="704" w:type="dxa"/>
          </w:tcPr>
          <w:p w14:paraId="5A8BECAB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3" w:type="dxa"/>
          </w:tcPr>
          <w:p w14:paraId="4503476B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Количество родителей, в отношении которых проводилась индивидуальная профилактическая работа в отчетном периоде, прошедших комплексное лечение и реабилитацию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от алкогольной зависимости</w:t>
            </w:r>
          </w:p>
        </w:tc>
        <w:tc>
          <w:tcPr>
            <w:tcW w:w="1134" w:type="dxa"/>
          </w:tcPr>
          <w:p w14:paraId="29D7B1E8" w14:textId="77777777" w:rsidR="00ED7ABD" w:rsidRPr="003804A1" w:rsidRDefault="00ED7ABD" w:rsidP="00ED7ABD">
            <w:pPr>
              <w:widowControl/>
              <w:autoSpaceDE/>
              <w:autoSpaceDN/>
              <w:adjustRightInd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134" w:type="dxa"/>
          </w:tcPr>
          <w:p w14:paraId="52D0E98C" w14:textId="33D4873E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14:paraId="339C78A7" w14:textId="0D127F74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14CD5B83" w14:textId="192B0F0E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</w:tcPr>
          <w:p w14:paraId="253C76F3" w14:textId="618F3342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eastAsia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3</w:t>
            </w:r>
          </w:p>
        </w:tc>
      </w:tr>
    </w:tbl>
    <w:p w14:paraId="69558EA0" w14:textId="77777777" w:rsidR="00C2479A" w:rsidRDefault="00C2479A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Calibri" w:hAnsi="PT Astra Serif" w:cs="PT Astra Serif"/>
          <w:b/>
          <w:bCs/>
          <w:sz w:val="24"/>
          <w:szCs w:val="24"/>
          <w:lang w:eastAsia="en-US"/>
        </w:rPr>
      </w:pPr>
    </w:p>
    <w:p w14:paraId="48F8F12A" w14:textId="20369742" w:rsidR="003804A1" w:rsidRPr="003804A1" w:rsidRDefault="003804A1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Calibri" w:hAnsi="PT Astra Serif" w:cs="PT Astra Serif"/>
          <w:b/>
          <w:bCs/>
          <w:sz w:val="24"/>
          <w:szCs w:val="24"/>
          <w:lang w:eastAsia="en-US"/>
        </w:rPr>
      </w:pPr>
      <w:r w:rsidRPr="003804A1">
        <w:rPr>
          <w:rFonts w:ascii="PT Astra Serif" w:eastAsia="Calibri" w:hAnsi="PT Astra Serif" w:cs="PT Astra Serif"/>
          <w:b/>
          <w:bCs/>
          <w:sz w:val="24"/>
          <w:szCs w:val="24"/>
          <w:lang w:eastAsia="en-US"/>
        </w:rPr>
        <w:t>Ожидаемые результаты реализации комплекса мер</w:t>
      </w:r>
    </w:p>
    <w:p w14:paraId="1148C4FB" w14:textId="77777777" w:rsidR="003804A1" w:rsidRPr="003804A1" w:rsidRDefault="003804A1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Calibri" w:hAnsi="PT Astra Serif" w:cs="PT Astra Serif"/>
          <w:b/>
          <w:bCs/>
          <w:sz w:val="24"/>
          <w:szCs w:val="24"/>
          <w:lang w:eastAsia="en-US"/>
        </w:rPr>
      </w:pPr>
    </w:p>
    <w:tbl>
      <w:tblPr>
        <w:tblStyle w:val="af6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134"/>
        <w:gridCol w:w="1134"/>
        <w:gridCol w:w="1559"/>
        <w:gridCol w:w="1417"/>
      </w:tblGrid>
      <w:tr w:rsidR="003804A1" w:rsidRPr="003804A1" w14:paraId="4DD2D494" w14:textId="77777777" w:rsidTr="0096273B">
        <w:tc>
          <w:tcPr>
            <w:tcW w:w="704" w:type="dxa"/>
            <w:vMerge w:val="restart"/>
          </w:tcPr>
          <w:p w14:paraId="2FB99A2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№ п/п</w:t>
            </w:r>
          </w:p>
          <w:p w14:paraId="7E5C13F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Merge w:val="restart"/>
          </w:tcPr>
          <w:p w14:paraId="2D76313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Ожидаемый результат</w:t>
            </w:r>
          </w:p>
          <w:p w14:paraId="2A49C51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6B1B0E9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Единица измерения</w:t>
            </w:r>
          </w:p>
          <w:p w14:paraId="080AE39D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gridSpan w:val="3"/>
          </w:tcPr>
          <w:p w14:paraId="24CAB92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Прогнозируемые значения целевого показателя</w:t>
            </w:r>
          </w:p>
          <w:p w14:paraId="102DF313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</w:tr>
      <w:tr w:rsidR="003804A1" w:rsidRPr="003804A1" w14:paraId="35F14222" w14:textId="77777777" w:rsidTr="0096273B">
        <w:tc>
          <w:tcPr>
            <w:tcW w:w="704" w:type="dxa"/>
            <w:vMerge/>
          </w:tcPr>
          <w:p w14:paraId="2C31FFD8" w14:textId="77777777" w:rsidR="003804A1" w:rsidRPr="003804A1" w:rsidRDefault="003804A1" w:rsidP="003804A1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vMerge/>
          </w:tcPr>
          <w:p w14:paraId="1530BF4A" w14:textId="77777777" w:rsidR="003804A1" w:rsidRPr="003804A1" w:rsidRDefault="003804A1" w:rsidP="003804A1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0A2727BE" w14:textId="77777777" w:rsidR="003804A1" w:rsidRPr="003804A1" w:rsidRDefault="003804A1" w:rsidP="003804A1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B2C5DC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559" w:type="dxa"/>
          </w:tcPr>
          <w:p w14:paraId="1017105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7" w:type="dxa"/>
          </w:tcPr>
          <w:p w14:paraId="5FD97F3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2028 год</w:t>
            </w:r>
          </w:p>
        </w:tc>
      </w:tr>
      <w:tr w:rsidR="003804A1" w:rsidRPr="003804A1" w14:paraId="69BAE2DA" w14:textId="77777777" w:rsidTr="0096273B">
        <w:trPr>
          <w:trHeight w:val="1642"/>
        </w:trPr>
        <w:tc>
          <w:tcPr>
            <w:tcW w:w="704" w:type="dxa"/>
          </w:tcPr>
          <w:p w14:paraId="0382E933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</w:tcPr>
          <w:p w14:paraId="5038EAA5" w14:textId="25593E12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Увеличение доли детей, возвращенных в семьи, в общей численности детей, находившихся в организации для детей-сирот и детей, оставшихся без попечения родителей,</w:t>
            </w:r>
            <w:r w:rsidR="0096273B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в социально-реабилитационных центрах для несовершеннолетних и отделениях социальной реабилитации несовершеннолетних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учреждений социального обслуживания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в отчетном периоде</w:t>
            </w:r>
          </w:p>
        </w:tc>
        <w:tc>
          <w:tcPr>
            <w:tcW w:w="1134" w:type="dxa"/>
          </w:tcPr>
          <w:p w14:paraId="328EA0B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</w:tcPr>
          <w:p w14:paraId="24B89873" w14:textId="7D257940" w:rsidR="003804A1" w:rsidRPr="003804A1" w:rsidRDefault="00ED7ABD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9" w:type="dxa"/>
          </w:tcPr>
          <w:p w14:paraId="58BD32F1" w14:textId="1D530F0B" w:rsidR="003804A1" w:rsidRPr="003804A1" w:rsidRDefault="00ED7ABD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7" w:type="dxa"/>
          </w:tcPr>
          <w:p w14:paraId="6D58261C" w14:textId="1D48F874" w:rsidR="003804A1" w:rsidRPr="003804A1" w:rsidRDefault="00ED7ABD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100</w:t>
            </w:r>
          </w:p>
        </w:tc>
      </w:tr>
      <w:tr w:rsidR="003804A1" w:rsidRPr="003804A1" w14:paraId="405971BC" w14:textId="77777777" w:rsidTr="0096273B">
        <w:tc>
          <w:tcPr>
            <w:tcW w:w="704" w:type="dxa"/>
          </w:tcPr>
          <w:p w14:paraId="419DA79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</w:tcPr>
          <w:p w14:paraId="58329F3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Увеличение доли родителей, прошедших комплексное лечение и реабилитацию от алкогольной зависимости, в общей численности алкоголизированных родителей, в отношении которых проводилась индивидуальная профилактическая работа в отчетном периоде</w:t>
            </w:r>
          </w:p>
        </w:tc>
        <w:tc>
          <w:tcPr>
            <w:tcW w:w="1134" w:type="dxa"/>
          </w:tcPr>
          <w:p w14:paraId="2912377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</w:tcPr>
          <w:p w14:paraId="3AE715E4" w14:textId="52EEA86C" w:rsidR="003804A1" w:rsidRPr="003804A1" w:rsidRDefault="00ED7ABD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59" w:type="dxa"/>
          </w:tcPr>
          <w:p w14:paraId="4E3FAC1C" w14:textId="6B4D7838" w:rsidR="003804A1" w:rsidRPr="003804A1" w:rsidRDefault="00ED7ABD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17" w:type="dxa"/>
          </w:tcPr>
          <w:p w14:paraId="7BBA97AB" w14:textId="156FD7F6" w:rsidR="003804A1" w:rsidRPr="003804A1" w:rsidRDefault="00ED7ABD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  <w:t>25</w:t>
            </w:r>
          </w:p>
        </w:tc>
      </w:tr>
    </w:tbl>
    <w:p w14:paraId="426D0174" w14:textId="100E81BE" w:rsidR="003804A1" w:rsidRDefault="003804A1" w:rsidP="003804A1">
      <w:pPr>
        <w:widowControl/>
        <w:autoSpaceDE/>
        <w:autoSpaceDN/>
        <w:adjustRightInd/>
        <w:spacing w:line="238" w:lineRule="exact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p w14:paraId="51CCCC28" w14:textId="58834866" w:rsidR="003804A1" w:rsidRPr="003804A1" w:rsidRDefault="00436290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 xml:space="preserve">  </w:t>
      </w:r>
      <w:r w:rsidR="003804A1" w:rsidRPr="003804A1"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  <w:t>МЕРОПРИЯТИЯ</w:t>
      </w:r>
    </w:p>
    <w:p w14:paraId="56DA6502" w14:textId="1361EBB9" w:rsidR="00575101" w:rsidRDefault="003804A1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</w:pPr>
      <w:r w:rsidRPr="003804A1">
        <w:rPr>
          <w:rFonts w:ascii="PT Astra Serif" w:eastAsia="PT Astra Serif" w:hAnsi="PT Astra Serif" w:cs="PT Astra Serif"/>
          <w:b/>
          <w:bCs/>
          <w:sz w:val="24"/>
          <w:szCs w:val="24"/>
          <w:highlight w:val="white"/>
          <w:lang w:eastAsia="en-US"/>
        </w:rPr>
        <w:t>комплекса мер по про</w:t>
      </w:r>
      <w:r w:rsidRPr="003804A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 xml:space="preserve">филактике социального сиротства в </w:t>
      </w:r>
      <w:r w:rsidR="0057510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 xml:space="preserve">Шелаболихинском районе </w:t>
      </w:r>
      <w:r w:rsidRPr="003804A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>Алтайск</w:t>
      </w:r>
      <w:r w:rsidR="0057510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>ого</w:t>
      </w:r>
      <w:r w:rsidRPr="003804A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 xml:space="preserve"> кра</w:t>
      </w:r>
      <w:r w:rsidR="0057510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>я</w:t>
      </w:r>
    </w:p>
    <w:p w14:paraId="38C10382" w14:textId="5A931005" w:rsidR="003804A1" w:rsidRPr="003804A1" w:rsidRDefault="003804A1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  <w:r w:rsidRPr="003804A1">
        <w:rPr>
          <w:rFonts w:ascii="PT Astra Serif" w:eastAsia="PT Astra Serif" w:hAnsi="PT Astra Serif" w:cs="PT Astra Serif"/>
          <w:b/>
          <w:bCs/>
          <w:sz w:val="24"/>
          <w:szCs w:val="24"/>
          <w:lang w:eastAsia="en-US"/>
        </w:rPr>
        <w:t xml:space="preserve"> на 2026-2028 годы </w:t>
      </w:r>
    </w:p>
    <w:p w14:paraId="5FB0580F" w14:textId="77777777" w:rsidR="003804A1" w:rsidRPr="003804A1" w:rsidRDefault="003804A1" w:rsidP="003804A1">
      <w:pPr>
        <w:widowControl/>
        <w:autoSpaceDE/>
        <w:autoSpaceDN/>
        <w:adjustRightInd/>
        <w:spacing w:line="238" w:lineRule="exact"/>
        <w:jc w:val="center"/>
        <w:rPr>
          <w:rFonts w:ascii="PT Astra Serif" w:eastAsia="Calibri" w:hAnsi="PT Astra Serif" w:cs="PT Astra Serif"/>
          <w:b/>
          <w:bCs/>
          <w:sz w:val="28"/>
          <w:szCs w:val="28"/>
          <w:lang w:eastAsia="en-US"/>
        </w:rPr>
      </w:pPr>
    </w:p>
    <w:tbl>
      <w:tblPr>
        <w:tblStyle w:val="af6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275"/>
        <w:gridCol w:w="1983"/>
        <w:gridCol w:w="2128"/>
      </w:tblGrid>
      <w:tr w:rsidR="003804A1" w:rsidRPr="003804A1" w14:paraId="1D78D0FD" w14:textId="77777777" w:rsidTr="00D0708F">
        <w:trPr>
          <w:trHeight w:val="413"/>
        </w:trPr>
        <w:tc>
          <w:tcPr>
            <w:tcW w:w="851" w:type="dxa"/>
            <w:noWrap/>
          </w:tcPr>
          <w:p w14:paraId="0B2F1C6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2960826B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bCs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53" w:type="dxa"/>
            <w:noWrap/>
          </w:tcPr>
          <w:p w14:paraId="7677F9C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275" w:type="dxa"/>
            <w:noWrap/>
          </w:tcPr>
          <w:p w14:paraId="73B6C00D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1983" w:type="dxa"/>
            <w:noWrap/>
          </w:tcPr>
          <w:p w14:paraId="44F2B4B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Ожидаемый результат</w:t>
            </w:r>
          </w:p>
          <w:p w14:paraId="2E0BFCBE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noWrap/>
          </w:tcPr>
          <w:p w14:paraId="1CEBCF3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3804A1" w:rsidRPr="003804A1" w14:paraId="571CF428" w14:textId="77777777" w:rsidTr="00D0708F">
        <w:trPr>
          <w:trHeight w:val="413"/>
        </w:trPr>
        <w:tc>
          <w:tcPr>
            <w:tcW w:w="10490" w:type="dxa"/>
            <w:gridSpan w:val="5"/>
            <w:noWrap/>
          </w:tcPr>
          <w:p w14:paraId="41EE0CBA" w14:textId="77777777" w:rsidR="00436290" w:rsidRDefault="00436290" w:rsidP="0096273B">
            <w:pPr>
              <w:widowControl/>
              <w:autoSpaceDE/>
              <w:autoSpaceDN/>
              <w:adjustRightInd/>
              <w:spacing w:line="238" w:lineRule="exact"/>
              <w:ind w:left="1778" w:hanging="1324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</w:pPr>
          </w:p>
          <w:p w14:paraId="07BEC38B" w14:textId="295F23D3" w:rsidR="003804A1" w:rsidRPr="003804A1" w:rsidRDefault="003804A1" w:rsidP="0096273B">
            <w:pPr>
              <w:widowControl/>
              <w:autoSpaceDE/>
              <w:autoSpaceDN/>
              <w:adjustRightInd/>
              <w:spacing w:line="238" w:lineRule="exact"/>
              <w:ind w:left="1778" w:hanging="1324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1. Совершенствование нормативно-правового обеспечения и системы управления</w:t>
            </w:r>
          </w:p>
          <w:p w14:paraId="61700F93" w14:textId="77777777" w:rsidR="003804A1" w:rsidRDefault="003804A1" w:rsidP="0096273B">
            <w:pPr>
              <w:widowControl/>
              <w:autoSpaceDE/>
              <w:autoSpaceDN/>
              <w:adjustRightInd/>
              <w:spacing w:line="238" w:lineRule="exact"/>
              <w:ind w:left="360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 xml:space="preserve">профилактикой социального сиротства в </w:t>
            </w:r>
            <w:r w:rsidR="0096273B" w:rsidRPr="0096273B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Шелаболихинском районе Алтайского края</w:t>
            </w:r>
          </w:p>
          <w:p w14:paraId="3C605801" w14:textId="7EF03D64" w:rsidR="00436290" w:rsidRPr="003804A1" w:rsidRDefault="00436290" w:rsidP="0096273B">
            <w:pPr>
              <w:widowControl/>
              <w:autoSpaceDE/>
              <w:autoSpaceDN/>
              <w:adjustRightInd/>
              <w:spacing w:line="238" w:lineRule="exact"/>
              <w:ind w:left="360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</w:p>
        </w:tc>
      </w:tr>
      <w:tr w:rsidR="00752742" w:rsidRPr="003804A1" w14:paraId="7709981A" w14:textId="77777777" w:rsidTr="00D0708F">
        <w:trPr>
          <w:trHeight w:val="238"/>
        </w:trPr>
        <w:tc>
          <w:tcPr>
            <w:tcW w:w="851" w:type="dxa"/>
            <w:noWrap/>
          </w:tcPr>
          <w:p w14:paraId="0CCF7B8D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253" w:type="dxa"/>
            <w:shd w:val="clear" w:color="FFFFFF" w:fill="FFFFFF"/>
            <w:noWrap/>
          </w:tcPr>
          <w:p w14:paraId="0EC37B9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Анализ эффективности реализации Порядка межведомственного взаимодействия по выявлению рисков социального сиротства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организации комиссиями по делам несовершеннолетних и защите их прав индивидуальной профилактической работы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в Алтайском крае, утвержденного постановлением комиссии по делам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несовершеннолетних и защите их прав Алтайского края от 07.02.2025 № 3</w:t>
            </w:r>
          </w:p>
        </w:tc>
        <w:tc>
          <w:tcPr>
            <w:tcW w:w="1275" w:type="dxa"/>
            <w:shd w:val="clear" w:color="FFFFFF" w:fill="FFFFFF"/>
            <w:noWrap/>
          </w:tcPr>
          <w:p w14:paraId="7C69C9A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ежегодно</w:t>
            </w:r>
          </w:p>
        </w:tc>
        <w:tc>
          <w:tcPr>
            <w:tcW w:w="1983" w:type="dxa"/>
            <w:shd w:val="clear" w:color="FFFFFF" w:fill="FFFFFF"/>
            <w:noWrap/>
          </w:tcPr>
          <w:p w14:paraId="016A6F3B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Выявление проблем практики применения, внесение предложений, дополнений в Порядок</w:t>
            </w:r>
          </w:p>
        </w:tc>
        <w:tc>
          <w:tcPr>
            <w:tcW w:w="2128" w:type="dxa"/>
            <w:shd w:val="clear" w:color="FFFFFF" w:fill="FFFFFF"/>
            <w:noWrap/>
          </w:tcPr>
          <w:p w14:paraId="7838025C" w14:textId="2FEDC4D3" w:rsidR="00575101" w:rsidRDefault="00575101" w:rsidP="0057510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8D4FDA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Комитет Администрации Шелаболихинского района по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lastRenderedPageBreak/>
              <w:t>образованию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Образовательные организации;</w:t>
            </w:r>
            <w:r w:rsidR="00994855">
              <w:t xml:space="preserve"> </w:t>
            </w:r>
            <w:r w:rsidR="00994855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 w:rsid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</w:t>
            </w:r>
            <w:r w:rsidR="00994855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УСЗН по Шелаболихинскому району</w:t>
            </w:r>
            <w:r w:rsidR="00F36F68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="00994855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КГ</w:t>
            </w:r>
            <w:r w:rsid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Б</w:t>
            </w:r>
            <w:r w:rsidR="00994855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СО «Комплексный центр социального обслуживания населения Павловского района» (филиал по Шелаболихинскому району)</w:t>
            </w:r>
            <w:r w:rsidR="00F36F68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="00994855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ОП по Шелаболихинскому района МО МВД России «Павловский»</w:t>
            </w:r>
            <w:r w:rsidR="00B93080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</w:p>
          <w:p w14:paraId="1AD4F6B7" w14:textId="46D49250" w:rsidR="00D5090F" w:rsidRPr="003804A1" w:rsidRDefault="00B93080" w:rsidP="00B93080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Отдел опеки </w:t>
            </w:r>
            <w:r w:rsidRPr="00BB62D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BB62DE" w:rsidRPr="00BB62DE">
              <w:rPr>
                <w:sz w:val="24"/>
                <w:szCs w:val="24"/>
              </w:rPr>
              <w:t xml:space="preserve">попечительства </w:t>
            </w:r>
            <w:r>
              <w:rPr>
                <w:sz w:val="24"/>
                <w:szCs w:val="24"/>
              </w:rPr>
              <w:t>к</w:t>
            </w:r>
            <w:r w:rsidR="00BB62DE" w:rsidRPr="00BB62DE">
              <w:rPr>
                <w:sz w:val="24"/>
                <w:szCs w:val="24"/>
              </w:rPr>
              <w:t>омитета Администрации Шелаболихинского района Алтайского края</w:t>
            </w:r>
            <w:r>
              <w:rPr>
                <w:sz w:val="24"/>
                <w:szCs w:val="24"/>
              </w:rPr>
              <w:t xml:space="preserve"> по образованию</w:t>
            </w:r>
            <w:r w:rsidR="00BB62DE">
              <w:rPr>
                <w:sz w:val="24"/>
                <w:szCs w:val="24"/>
              </w:rPr>
              <w:t>.</w:t>
            </w:r>
          </w:p>
        </w:tc>
      </w:tr>
      <w:tr w:rsidR="00752742" w:rsidRPr="003804A1" w14:paraId="004B3273" w14:textId="77777777" w:rsidTr="00D0708F">
        <w:trPr>
          <w:trHeight w:val="238"/>
        </w:trPr>
        <w:tc>
          <w:tcPr>
            <w:tcW w:w="851" w:type="dxa"/>
            <w:noWrap/>
          </w:tcPr>
          <w:p w14:paraId="461D248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1.2</w:t>
            </w:r>
          </w:p>
        </w:tc>
        <w:tc>
          <w:tcPr>
            <w:tcW w:w="4253" w:type="dxa"/>
            <w:shd w:val="clear" w:color="FFFFFF" w:fill="FFFFFF"/>
            <w:noWrap/>
          </w:tcPr>
          <w:p w14:paraId="670FAF27" w14:textId="16CB4D93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Calibri" w:eastAsia="Calibri" w:hAnsi="Calibri"/>
                <w:bCs/>
                <w:i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Анализ эффективности реализации </w:t>
            </w:r>
            <w:r w:rsidRPr="003804A1">
              <w:rPr>
                <w:rFonts w:ascii="PT Astra Serif" w:eastAsia="PT Astra Serif" w:hAnsi="PT Astra Serif" w:cs="PT Astra Serif"/>
                <w:i/>
                <w:iCs/>
                <w:sz w:val="24"/>
                <w:szCs w:val="24"/>
                <w:lang w:eastAsia="en-US"/>
              </w:rPr>
              <w:t>комплекса мер</w:t>
            </w:r>
            <w:r w:rsidR="00994855">
              <w:rPr>
                <w:rFonts w:ascii="PT Astra Serif" w:eastAsia="PT Astra Serif" w:hAnsi="PT Astra Serif" w:cs="PT Astra Serif"/>
                <w:i/>
                <w:iCs/>
                <w:sz w:val="24"/>
                <w:szCs w:val="24"/>
                <w:lang w:eastAsia="en-US"/>
              </w:rPr>
              <w:t xml:space="preserve"> по</w:t>
            </w:r>
            <w:r w:rsidRPr="003804A1">
              <w:rPr>
                <w:rFonts w:ascii="PT Astra Serif" w:eastAsia="PT Astra Serif" w:hAnsi="PT Astra Serif" w:cs="PT Astra Serif"/>
                <w:i/>
                <w:iCs/>
                <w:sz w:val="24"/>
                <w:szCs w:val="24"/>
                <w:lang w:eastAsia="en-US"/>
              </w:rPr>
              <w:t xml:space="preserve"> профилактики социального сиротства, утвержденной </w:t>
            </w:r>
            <w:r w:rsidR="00994855" w:rsidRPr="00994855">
              <w:rPr>
                <w:rFonts w:ascii="PT Astra Serif" w:eastAsia="PT Astra Serif" w:hAnsi="PT Astra Serif" w:cs="PT Astra Serif"/>
                <w:i/>
                <w:iCs/>
                <w:sz w:val="24"/>
                <w:szCs w:val="24"/>
                <w:lang w:eastAsia="en-US"/>
              </w:rPr>
              <w:t>в Шелаболихинском районе Алтайского края</w:t>
            </w:r>
          </w:p>
        </w:tc>
        <w:tc>
          <w:tcPr>
            <w:tcW w:w="1275" w:type="dxa"/>
            <w:shd w:val="clear" w:color="FFFFFF" w:fill="FFFFFF"/>
            <w:noWrap/>
          </w:tcPr>
          <w:p w14:paraId="5FBF500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FFFFFF" w:fill="FFFFFF"/>
            <w:noWrap/>
          </w:tcPr>
          <w:p w14:paraId="496DBC63" w14:textId="4A5549D6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Выявление проблем, инициирование дополнительных мер на краевом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и муниципальном уровнях, в том числе по развитию инфраструктуры системы профилактики социального сиротства в конкретных территориях, внесение предложений по изменению регионального законодательства</w:t>
            </w:r>
          </w:p>
        </w:tc>
        <w:tc>
          <w:tcPr>
            <w:tcW w:w="2128" w:type="dxa"/>
            <w:shd w:val="clear" w:color="FFFFFF" w:fill="FFFFFF"/>
            <w:noWrap/>
          </w:tcPr>
          <w:p w14:paraId="11E10360" w14:textId="1158CB33" w:rsidR="003804A1" w:rsidRPr="003804A1" w:rsidRDefault="00994855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 w:rsid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752742" w:rsidRPr="003804A1" w14:paraId="3A84C778" w14:textId="77777777" w:rsidTr="00D0708F">
        <w:trPr>
          <w:trHeight w:val="238"/>
        </w:trPr>
        <w:tc>
          <w:tcPr>
            <w:tcW w:w="851" w:type="dxa"/>
            <w:noWrap/>
          </w:tcPr>
          <w:p w14:paraId="5FDB1E9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253" w:type="dxa"/>
            <w:shd w:val="clear" w:color="FFFFFF" w:fill="FFFFFF"/>
            <w:noWrap/>
          </w:tcPr>
          <w:p w14:paraId="7430BB1A" w14:textId="77777777" w:rsidR="003804A1" w:rsidRPr="00436290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436290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Разработка документов, регулирующих межведомственное взаимодействие на муниципальном уровне при отсутствии таких документов на региональном уровне</w:t>
            </w:r>
          </w:p>
        </w:tc>
        <w:tc>
          <w:tcPr>
            <w:tcW w:w="1275" w:type="dxa"/>
            <w:shd w:val="clear" w:color="FFFFFF" w:fill="FFFFFF"/>
            <w:noWrap/>
          </w:tcPr>
          <w:p w14:paraId="0C86CA89" w14:textId="77777777" w:rsidR="003804A1" w:rsidRPr="00436290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436290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983" w:type="dxa"/>
            <w:shd w:val="clear" w:color="FFFFFF" w:fill="FFFFFF"/>
            <w:noWrap/>
          </w:tcPr>
          <w:p w14:paraId="2A14A770" w14:textId="3BB92994" w:rsidR="003F67EF" w:rsidRPr="00436290" w:rsidRDefault="003804A1" w:rsidP="00D0708F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436290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Повышение эффективности межведомственного взаимодействия</w:t>
            </w:r>
          </w:p>
        </w:tc>
        <w:tc>
          <w:tcPr>
            <w:tcW w:w="2128" w:type="dxa"/>
            <w:shd w:val="clear" w:color="FFFFFF" w:fill="FFFFFF"/>
            <w:noWrap/>
          </w:tcPr>
          <w:p w14:paraId="756839F8" w14:textId="1A0F15F4" w:rsidR="003804A1" w:rsidRPr="00436290" w:rsidRDefault="00994855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436290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 w:rsidR="00D5090F" w:rsidRPr="00436290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3A57C17F" w14:textId="77777777" w:rsidTr="00D0708F">
        <w:tc>
          <w:tcPr>
            <w:tcW w:w="10490" w:type="dxa"/>
            <w:gridSpan w:val="5"/>
            <w:noWrap/>
          </w:tcPr>
          <w:p w14:paraId="12E5217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</w:p>
          <w:p w14:paraId="73C8E179" w14:textId="77777777" w:rsid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ind w:left="1417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 xml:space="preserve">2. Развитие эффективной системы профилактики социального сиротства </w:t>
            </w:r>
          </w:p>
          <w:p w14:paraId="7B42522F" w14:textId="006D14F0" w:rsidR="00436290" w:rsidRPr="003804A1" w:rsidRDefault="00436290" w:rsidP="003804A1">
            <w:pPr>
              <w:widowControl/>
              <w:autoSpaceDE/>
              <w:autoSpaceDN/>
              <w:adjustRightInd/>
              <w:spacing w:line="238" w:lineRule="exact"/>
              <w:ind w:left="1417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</w:p>
        </w:tc>
      </w:tr>
      <w:tr w:rsidR="003804A1" w:rsidRPr="003804A1" w14:paraId="479F195B" w14:textId="77777777" w:rsidTr="00D0708F">
        <w:trPr>
          <w:trHeight w:val="456"/>
        </w:trPr>
        <w:tc>
          <w:tcPr>
            <w:tcW w:w="10490" w:type="dxa"/>
            <w:gridSpan w:val="5"/>
            <w:noWrap/>
            <w:vAlign w:val="center"/>
          </w:tcPr>
          <w:p w14:paraId="06A3E3CA" w14:textId="77777777" w:rsidR="00436290" w:rsidRDefault="00436290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</w:pPr>
          </w:p>
          <w:p w14:paraId="2938B122" w14:textId="77777777" w:rsid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 xml:space="preserve">2.1. Усиление первичных мер помощи семье в трудной жизненной ситуации или </w:t>
            </w:r>
            <w:r w:rsidRPr="003804A1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lang w:eastAsia="en-US"/>
              </w:rPr>
              <w:t>социально опасном положении</w:t>
            </w: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 xml:space="preserve"> </w:t>
            </w:r>
          </w:p>
          <w:p w14:paraId="53A6F8AE" w14:textId="7C7ED830" w:rsidR="00436290" w:rsidRPr="003804A1" w:rsidRDefault="00436290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804A1" w:rsidRPr="003804A1" w14:paraId="5DA58881" w14:textId="77777777" w:rsidTr="00D0708F">
        <w:trPr>
          <w:trHeight w:val="238"/>
        </w:trPr>
        <w:tc>
          <w:tcPr>
            <w:tcW w:w="851" w:type="dxa"/>
            <w:noWrap/>
          </w:tcPr>
          <w:p w14:paraId="3D9C925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4253" w:type="dxa"/>
            <w:noWrap/>
          </w:tcPr>
          <w:p w14:paraId="3AA73574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Выявление семей и детей, находящихся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в трудной жизненной ситуации или социально опасном положении, на ранних этапах развития неблагополучия и передача информации в уполномоченные органы для организации индивидуальной профилактической работы</w:t>
            </w:r>
          </w:p>
        </w:tc>
        <w:tc>
          <w:tcPr>
            <w:tcW w:w="1275" w:type="dxa"/>
            <w:noWrap/>
          </w:tcPr>
          <w:p w14:paraId="3BBA63CE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3" w:type="dxa"/>
            <w:noWrap/>
          </w:tcPr>
          <w:p w14:paraId="7893A64E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Раннее выявление семейного неблагополучия, повышение эффективности межведомственной профилактической деятельности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адресности при работе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с несовершеннолетними и семьями, находящимися в трудной жизненной ситуации или социально опасном положении</w:t>
            </w:r>
          </w:p>
        </w:tc>
        <w:tc>
          <w:tcPr>
            <w:tcW w:w="2128" w:type="dxa"/>
            <w:noWrap/>
          </w:tcPr>
          <w:p w14:paraId="39211091" w14:textId="6165E171" w:rsidR="00994855" w:rsidRDefault="00994855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9948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9953D8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</w:p>
          <w:p w14:paraId="252D8073" w14:textId="26838D79" w:rsidR="003804A1" w:rsidRPr="003804A1" w:rsidRDefault="00D5090F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 Образовательные организации.</w:t>
            </w:r>
          </w:p>
        </w:tc>
      </w:tr>
      <w:tr w:rsidR="003804A1" w:rsidRPr="003804A1" w14:paraId="000E8782" w14:textId="77777777" w:rsidTr="00D0708F">
        <w:tc>
          <w:tcPr>
            <w:tcW w:w="851" w:type="dxa"/>
            <w:noWrap/>
          </w:tcPr>
          <w:p w14:paraId="327296B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2.1.2</w:t>
            </w:r>
          </w:p>
        </w:tc>
        <w:tc>
          <w:tcPr>
            <w:tcW w:w="4253" w:type="dxa"/>
            <w:noWrap/>
          </w:tcPr>
          <w:p w14:paraId="710C490F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Вовлечение несовершеннолетних из семей, находящихся в трудной жизненной ситуации или социально опасном положении,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>в деятельность детских общественных движений: Общероссийское общественно-государственное движение детей и молодежи «Движение первых», Всероссийское детско-юношеское военно-патриотическое общественное движение</w:t>
            </w:r>
          </w:p>
          <w:p w14:paraId="7F5BC433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«Юнармия» </w:t>
            </w:r>
            <w:r w:rsidRPr="003804A1">
              <w:rPr>
                <w:rFonts w:ascii="PT Astra Serif" w:eastAsia="PT Astra Serif" w:hAnsi="PT Astra Serif" w:cs="PT Astra Serif"/>
                <w:b/>
                <w:color w:val="FFFFFF"/>
                <w:sz w:val="24"/>
                <w:szCs w:val="24"/>
                <w:highlight w:val="white"/>
                <w:lang w:eastAsia="en-US"/>
              </w:rPr>
              <w:t>ВВПОД «ЮНАРМИЯ» ВВПОД «ЮНАРМИЯ» </w:t>
            </w:r>
          </w:p>
        </w:tc>
        <w:tc>
          <w:tcPr>
            <w:tcW w:w="1275" w:type="dxa"/>
            <w:noWrap/>
          </w:tcPr>
          <w:p w14:paraId="7E82CD30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7B06A39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Содействие проведению государственной политики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в интересах детей и молодежи; содействие воспитанию, привитию традиционных российских духовно-нравственных ценностей, профессиональной ориентации, организации позитивной деятельности несовершеннолетних из семей, находящихся в трудной жизненной ситуации или социально опасном положении </w:t>
            </w:r>
          </w:p>
        </w:tc>
        <w:tc>
          <w:tcPr>
            <w:tcW w:w="2128" w:type="dxa"/>
            <w:noWrap/>
          </w:tcPr>
          <w:p w14:paraId="608F99DC" w14:textId="4DD7F639" w:rsidR="003804A1" w:rsidRPr="003804A1" w:rsidRDefault="00D5090F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образованию; Образовательные организации.</w:t>
            </w:r>
          </w:p>
        </w:tc>
      </w:tr>
      <w:tr w:rsidR="003804A1" w:rsidRPr="003804A1" w14:paraId="03E0C3B0" w14:textId="77777777" w:rsidTr="00D0708F">
        <w:tc>
          <w:tcPr>
            <w:tcW w:w="851" w:type="dxa"/>
            <w:noWrap/>
          </w:tcPr>
          <w:p w14:paraId="48713FF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bookmarkStart w:id="4" w:name="_Hlk229995392"/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4253" w:type="dxa"/>
            <w:noWrap/>
          </w:tcPr>
          <w:p w14:paraId="3BB0F533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Вовлечение несовершеннолетних из семей, находящихся в трудной жизненной ситуации или социально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 xml:space="preserve">опасном положении,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>в школьные объед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инения: школьные театры, школьные спортивные клубы, школьные музеи, военно-патриотические и военно-спортивные клубы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3804A1"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а также в кружки </w:t>
            </w:r>
            <w:r w:rsidRPr="003804A1"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и спортивные секции на базе учреждений культуры и спорта, вовлекать их в культурно-массовые и спортивно-оздоровительные мероприятия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 и т.д. </w:t>
            </w:r>
          </w:p>
        </w:tc>
        <w:tc>
          <w:tcPr>
            <w:tcW w:w="1275" w:type="dxa"/>
            <w:noWrap/>
          </w:tcPr>
          <w:p w14:paraId="0EBB8BA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ежегодно</w:t>
            </w:r>
          </w:p>
        </w:tc>
        <w:tc>
          <w:tcPr>
            <w:tcW w:w="1983" w:type="dxa"/>
            <w:noWrap/>
          </w:tcPr>
          <w:p w14:paraId="4BE9759C" w14:textId="497CF885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Обеспечение деятельности в образовательных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 xml:space="preserve">учреждениях общедоступных школьных объединений и привлечение к участию в них несовершеннолетних из семей, находящихся в трудной жизненной ситуации или социально опасном положении </w:t>
            </w:r>
          </w:p>
        </w:tc>
        <w:tc>
          <w:tcPr>
            <w:tcW w:w="2128" w:type="dxa"/>
            <w:noWrap/>
          </w:tcPr>
          <w:p w14:paraId="417014F5" w14:textId="1487D7D0" w:rsidR="003804A1" w:rsidRPr="003804A1" w:rsidRDefault="00D5090F" w:rsidP="00D5090F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Комитет Администрации Шелаболихинског</w:t>
            </w: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о района по образованию; Отдел по культуре и делам молодежи управления Делами Администрации района; МКУК «МКЦ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» Шелаболихинского района Алтайского края</w:t>
            </w: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» Шелаболихинского района Алтайского края; отдел по физической культуре и спорту управления Делами Администрации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6C0A9BBB" w14:textId="77777777" w:rsidTr="00D0708F">
        <w:tc>
          <w:tcPr>
            <w:tcW w:w="851" w:type="dxa"/>
            <w:noWrap/>
          </w:tcPr>
          <w:p w14:paraId="60BFF1C1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2.1.4</w:t>
            </w:r>
          </w:p>
        </w:tc>
        <w:tc>
          <w:tcPr>
            <w:tcW w:w="4253" w:type="dxa"/>
            <w:noWrap/>
          </w:tcPr>
          <w:p w14:paraId="3EAA6982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Организация занятости несовершеннолетних из семей, находящихся в трудной жизненной ситуации или социально опасном положении,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в муниципальных и государственных учреждениях дополнительного образования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>на бюджетной основе</w:t>
            </w:r>
          </w:p>
        </w:tc>
        <w:tc>
          <w:tcPr>
            <w:tcW w:w="1275" w:type="dxa"/>
            <w:noWrap/>
          </w:tcPr>
          <w:p w14:paraId="2A9E6563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7849EF88" w14:textId="65E0509D" w:rsid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Структурирование детского досуга, создание среды для решения части психолого-педагогических проблем, выявления и </w:t>
            </w:r>
            <w:r w:rsidR="00D0708F"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реализации интересов,</w:t>
            </w:r>
            <w:r w:rsidR="00D0708F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и формирование на их основе профориентационных установок, получения опыта успешности, построения альтернативных школе отношений со сверстниками</w:t>
            </w:r>
            <w:r w:rsidR="00D0708F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и взрослыми, получения удовольствия от собственной компетентности несовершеннолетних из семей, находящихся в трудной жизненной ситуации или социально опасном положении </w:t>
            </w:r>
          </w:p>
          <w:p w14:paraId="19A4538B" w14:textId="646B0273" w:rsidR="00436290" w:rsidRPr="003804A1" w:rsidRDefault="00436290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2128" w:type="dxa"/>
            <w:noWrap/>
          </w:tcPr>
          <w:p w14:paraId="545F6DF8" w14:textId="5FBB0996" w:rsidR="003804A1" w:rsidRPr="003804A1" w:rsidRDefault="00D5090F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 МБУДО ЦДТ по Шелаболихинскому району;</w:t>
            </w:r>
            <w:r w:rsid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МБУДО Шелаболихинская спортивная школа</w:t>
            </w:r>
            <w:r w:rsid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</w:p>
        </w:tc>
      </w:tr>
      <w:bookmarkEnd w:id="4"/>
      <w:tr w:rsidR="003804A1" w:rsidRPr="003804A1" w14:paraId="222F5C6D" w14:textId="77777777" w:rsidTr="00D0708F">
        <w:tc>
          <w:tcPr>
            <w:tcW w:w="851" w:type="dxa"/>
            <w:noWrap/>
          </w:tcPr>
          <w:p w14:paraId="6E05509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2.1.5</w:t>
            </w:r>
          </w:p>
        </w:tc>
        <w:tc>
          <w:tcPr>
            <w:tcW w:w="4253" w:type="dxa"/>
            <w:noWrap/>
          </w:tcPr>
          <w:p w14:paraId="5CF0996D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Совершенствование деятельности советов профилактики с целью принятия участниками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образовательного пространства оптимальных решений в ситуациях школьного взаимодействия</w:t>
            </w:r>
          </w:p>
        </w:tc>
        <w:tc>
          <w:tcPr>
            <w:tcW w:w="1275" w:type="dxa"/>
            <w:noWrap/>
          </w:tcPr>
          <w:p w14:paraId="153AC0D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ежегодно</w:t>
            </w:r>
          </w:p>
        </w:tc>
        <w:tc>
          <w:tcPr>
            <w:tcW w:w="1983" w:type="dxa"/>
            <w:noWrap/>
          </w:tcPr>
          <w:p w14:paraId="0A04D492" w14:textId="05EC5554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Реализация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комплекса превентивных,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просветительских, диагностических и коррекционных мероприятий, способствующих организации непрерывного и мультидисциплинарного сопровождения несовершеннолетних, совершенствованию работы социального педагога и иных участников образовательного процесса</w:t>
            </w:r>
          </w:p>
        </w:tc>
        <w:tc>
          <w:tcPr>
            <w:tcW w:w="2128" w:type="dxa"/>
            <w:noWrap/>
          </w:tcPr>
          <w:p w14:paraId="0ACC0AD5" w14:textId="77777777" w:rsidR="003804A1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Комитет Администрации Шелаболихинског</w:t>
            </w: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о района по образованию;</w:t>
            </w:r>
            <w:r>
              <w:t xml:space="preserve"> </w:t>
            </w: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Образовательные организации.</w:t>
            </w:r>
          </w:p>
          <w:p w14:paraId="2C89CD73" w14:textId="77777777" w:rsidR="006F32C3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  <w:p w14:paraId="10B5D7DD" w14:textId="77777777" w:rsidR="006F32C3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  <w:p w14:paraId="1D0AB773" w14:textId="77777777" w:rsidR="006F32C3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  <w:p w14:paraId="33CB880E" w14:textId="7E73016D" w:rsidR="006F32C3" w:rsidRPr="003804A1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</w:tr>
      <w:tr w:rsidR="003804A1" w:rsidRPr="003804A1" w14:paraId="179BD5CD" w14:textId="77777777" w:rsidTr="00D0708F">
        <w:tc>
          <w:tcPr>
            <w:tcW w:w="851" w:type="dxa"/>
            <w:noWrap/>
          </w:tcPr>
          <w:p w14:paraId="0DF9853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2.1.6</w:t>
            </w:r>
          </w:p>
        </w:tc>
        <w:tc>
          <w:tcPr>
            <w:tcW w:w="4253" w:type="dxa"/>
            <w:noWrap/>
          </w:tcPr>
          <w:p w14:paraId="38772FC5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Развитие деятельности школьных служб примирения с целью сокращения количества конфликтных ситуаций, в которые вовлекаются дети, а также их остроту</w:t>
            </w:r>
          </w:p>
        </w:tc>
        <w:tc>
          <w:tcPr>
            <w:tcW w:w="1275" w:type="dxa"/>
            <w:noWrap/>
          </w:tcPr>
          <w:p w14:paraId="4F706E49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13"/>
              </w:tabs>
              <w:autoSpaceDE/>
              <w:autoSpaceDN/>
              <w:adjustRightInd/>
              <w:spacing w:line="238" w:lineRule="exact"/>
              <w:ind w:lef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2743B891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13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Обеспечение открытости в деятельности образовательной организации в части защиты прав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интересов несовершеннолетних, оздоровление психологической обстановки в образовательных организациях, повышение эффективности ведения профилактической и коррекционной работы, направленной на снижение проявления асоциального поведения обучающихся </w:t>
            </w:r>
          </w:p>
        </w:tc>
        <w:tc>
          <w:tcPr>
            <w:tcW w:w="2128" w:type="dxa"/>
            <w:noWrap/>
          </w:tcPr>
          <w:p w14:paraId="0D9B4863" w14:textId="656D776D" w:rsidR="003804A1" w:rsidRPr="003804A1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образованию;</w:t>
            </w:r>
            <w:r>
              <w:t xml:space="preserve"> </w:t>
            </w: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Образовательные организации.</w:t>
            </w:r>
          </w:p>
          <w:p w14:paraId="1934BF4E" w14:textId="77777777" w:rsidR="003804A1" w:rsidRPr="003804A1" w:rsidRDefault="003804A1" w:rsidP="003804A1">
            <w:pPr>
              <w:widowControl/>
              <w:tabs>
                <w:tab w:val="left" w:pos="5313"/>
              </w:tabs>
              <w:autoSpaceDE/>
              <w:autoSpaceDN/>
              <w:adjustRightInd/>
              <w:spacing w:line="238" w:lineRule="exact"/>
              <w:ind w:left="-108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</w:tr>
      <w:tr w:rsidR="003804A1" w:rsidRPr="003804A1" w14:paraId="6C52A3C0" w14:textId="77777777" w:rsidTr="00D0708F">
        <w:trPr>
          <w:trHeight w:val="276"/>
        </w:trPr>
        <w:tc>
          <w:tcPr>
            <w:tcW w:w="851" w:type="dxa"/>
            <w:noWrap/>
          </w:tcPr>
          <w:p w14:paraId="5065D15E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2.1.7</w:t>
            </w:r>
          </w:p>
        </w:tc>
        <w:tc>
          <w:tcPr>
            <w:tcW w:w="4253" w:type="dxa"/>
            <w:noWrap/>
          </w:tcPr>
          <w:p w14:paraId="6D1DF051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autoSpaceDE/>
              <w:autoSpaceDN/>
              <w:adjustRightInd/>
              <w:spacing w:line="238" w:lineRule="exact"/>
              <w:ind w:left="34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Организация и проведение родительских собраний по вопросам, касающимся воспитания детей. Участие в проведении акции «Вместе, но не вместо». Организация работы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родительских клубов, гостиных и др.</w:t>
            </w:r>
          </w:p>
        </w:tc>
        <w:tc>
          <w:tcPr>
            <w:tcW w:w="1275" w:type="dxa"/>
            <w:noWrap/>
          </w:tcPr>
          <w:p w14:paraId="3099463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tabs>
                <w:tab w:val="left" w:pos="5313"/>
              </w:tabs>
              <w:autoSpaceDE/>
              <w:autoSpaceDN/>
              <w:adjustRightInd/>
              <w:spacing w:line="238" w:lineRule="exact"/>
              <w:ind w:lef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ежегодно</w:t>
            </w:r>
          </w:p>
          <w:p w14:paraId="03279050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1983" w:type="dxa"/>
            <w:noWrap/>
          </w:tcPr>
          <w:p w14:paraId="1FD808DC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Просвещение родителей по актуальным вопросам воспитания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и обучения, в том числе по оказанию поддержки детям в профессиональном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самоопределении</w:t>
            </w:r>
          </w:p>
        </w:tc>
        <w:tc>
          <w:tcPr>
            <w:tcW w:w="2128" w:type="dxa"/>
            <w:noWrap/>
          </w:tcPr>
          <w:p w14:paraId="11184D1A" w14:textId="78CBB810" w:rsidR="003804A1" w:rsidRPr="003804A1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Комитет Администрации Шелаболихинского района по образованию;</w:t>
            </w:r>
            <w:r>
              <w:t xml:space="preserve"> </w:t>
            </w: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Образовательные организации.</w:t>
            </w:r>
          </w:p>
        </w:tc>
      </w:tr>
      <w:tr w:rsidR="003804A1" w:rsidRPr="003804A1" w14:paraId="318FCE0F" w14:textId="77777777" w:rsidTr="00D0708F">
        <w:trPr>
          <w:trHeight w:val="276"/>
        </w:trPr>
        <w:tc>
          <w:tcPr>
            <w:tcW w:w="851" w:type="dxa"/>
            <w:noWrap/>
          </w:tcPr>
          <w:p w14:paraId="3960FDA1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2.1.8</w:t>
            </w:r>
          </w:p>
        </w:tc>
        <w:tc>
          <w:tcPr>
            <w:tcW w:w="4253" w:type="dxa"/>
            <w:noWrap/>
          </w:tcPr>
          <w:p w14:paraId="58EECD26" w14:textId="6DB1FCE9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autoSpaceDE/>
              <w:autoSpaceDN/>
              <w:adjustRightInd/>
              <w:spacing w:line="238" w:lineRule="exact"/>
              <w:ind w:left="34" w:right="1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Проведение мероприятий по информированию участников образовательных отношений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о возможностях получения психолого- педагогической помощи в системе общего образования, в том числе в условиях инклюзивного образования, а также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о возможностях получения экстренной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и кризисной психологической помощи в </w:t>
            </w:r>
            <w:r w:rsidR="006F32C3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районе</w:t>
            </w:r>
          </w:p>
        </w:tc>
        <w:tc>
          <w:tcPr>
            <w:tcW w:w="1275" w:type="dxa"/>
            <w:noWrap/>
          </w:tcPr>
          <w:p w14:paraId="5C410577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tabs>
                <w:tab w:val="left" w:pos="5313"/>
              </w:tabs>
              <w:autoSpaceDE/>
              <w:autoSpaceDN/>
              <w:adjustRightInd/>
              <w:spacing w:line="238" w:lineRule="exact"/>
              <w:ind w:lef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ежегодно</w:t>
            </w:r>
          </w:p>
          <w:p w14:paraId="457B9E31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1983" w:type="dxa"/>
            <w:noWrap/>
          </w:tcPr>
          <w:p w14:paraId="32709039" w14:textId="316B78EB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Оказание адресной помощи семьям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с детьми, находящимся в трудной жизненной ситуации или социально- опасном положении, имеющим </w:t>
            </w:r>
            <w:r w:rsidR="006F32C3"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детей,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 у которых выявлены трудности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>в обучении и воспитании</w:t>
            </w:r>
          </w:p>
        </w:tc>
        <w:tc>
          <w:tcPr>
            <w:tcW w:w="2128" w:type="dxa"/>
            <w:noWrap/>
          </w:tcPr>
          <w:p w14:paraId="2E814DBB" w14:textId="486A5596" w:rsidR="003804A1" w:rsidRPr="003804A1" w:rsidRDefault="006F32C3" w:rsidP="003804A1">
            <w:pPr>
              <w:widowControl/>
              <w:autoSpaceDE/>
              <w:autoSpaceDN/>
              <w:adjustRightInd/>
              <w:spacing w:line="238" w:lineRule="exact"/>
              <w:ind w:right="154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образованию;</w:t>
            </w:r>
            <w:r>
              <w:t xml:space="preserve"> </w:t>
            </w: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Образовательные организации.</w:t>
            </w:r>
          </w:p>
        </w:tc>
      </w:tr>
      <w:tr w:rsidR="003804A1" w:rsidRPr="003804A1" w14:paraId="4AC8290A" w14:textId="77777777" w:rsidTr="00D0708F">
        <w:trPr>
          <w:trHeight w:val="276"/>
        </w:trPr>
        <w:tc>
          <w:tcPr>
            <w:tcW w:w="851" w:type="dxa"/>
            <w:noWrap/>
          </w:tcPr>
          <w:p w14:paraId="74E0E81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2.1.9</w:t>
            </w:r>
          </w:p>
        </w:tc>
        <w:tc>
          <w:tcPr>
            <w:tcW w:w="4253" w:type="dxa"/>
            <w:noWrap/>
          </w:tcPr>
          <w:p w14:paraId="7334C7F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34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Расширение комплекса мер в образовательных организациях по преодолению трудностей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в освоении основной образовательной программы, включая повышение эффективности деятельности психолого-педагогических консилиумов</w:t>
            </w:r>
          </w:p>
        </w:tc>
        <w:tc>
          <w:tcPr>
            <w:tcW w:w="1275" w:type="dxa"/>
            <w:noWrap/>
          </w:tcPr>
          <w:p w14:paraId="4AE85A9F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4FF98630" w14:textId="77777777" w:rsid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Создание консультационных центров и команд по работе с семьями,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в которых дети имеют трудности освоения программы, повышение квалификации учителей, издание соответствующей литературы, распространение соответствующей литературы, распространение программ поддерживающего обучения, создание у обучающихся положительного опыта преодоления трудностей неуспешности, формирование уверенности в своих силах, реализация специальных программ для отстающих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с использованием цифровых технологий</w:t>
            </w:r>
          </w:p>
          <w:p w14:paraId="4EE96465" w14:textId="5A56D36B" w:rsidR="00D0708F" w:rsidRPr="003804A1" w:rsidRDefault="00D0708F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noWrap/>
          </w:tcPr>
          <w:p w14:paraId="0A6E7697" w14:textId="186843A2" w:rsidR="003804A1" w:rsidRPr="003804A1" w:rsidRDefault="006F32C3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34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образованию;</w:t>
            </w:r>
            <w:r>
              <w:t xml:space="preserve"> </w:t>
            </w: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Образовательные организации.</w:t>
            </w:r>
          </w:p>
        </w:tc>
      </w:tr>
      <w:tr w:rsidR="003804A1" w:rsidRPr="003804A1" w14:paraId="190A80B2" w14:textId="77777777" w:rsidTr="00D0708F">
        <w:tc>
          <w:tcPr>
            <w:tcW w:w="851" w:type="dxa"/>
            <w:noWrap/>
          </w:tcPr>
          <w:p w14:paraId="36707E27" w14:textId="14B5B82A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2.1.1</w:t>
            </w:r>
            <w:r w:rsid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3" w:type="dxa"/>
            <w:noWrap/>
          </w:tcPr>
          <w:p w14:paraId="14A481C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Проведение профилактических лекций, бесед правового характера, оказание юридической помощи, разъяснение действующего законодательства в сфере семьи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и несовершеннолетних на площадках учреждений образования, социального обслуживания, и др.</w:t>
            </w:r>
          </w:p>
        </w:tc>
        <w:tc>
          <w:tcPr>
            <w:tcW w:w="1275" w:type="dxa"/>
            <w:noWrap/>
          </w:tcPr>
          <w:p w14:paraId="0612659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ежегодно </w:t>
            </w:r>
          </w:p>
          <w:p w14:paraId="0AD0063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436290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(по отдельному плану)</w:t>
            </w:r>
          </w:p>
        </w:tc>
        <w:tc>
          <w:tcPr>
            <w:tcW w:w="1983" w:type="dxa"/>
            <w:noWrap/>
          </w:tcPr>
          <w:p w14:paraId="698BDDFF" w14:textId="1A66E86B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Повышение компетентности родителей, законных представителей, специалистов сферы образования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социально обслуживания 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в правовых аспектах профилактики социального сиротства </w:t>
            </w:r>
          </w:p>
        </w:tc>
        <w:tc>
          <w:tcPr>
            <w:tcW w:w="2128" w:type="dxa"/>
            <w:noWrap/>
          </w:tcPr>
          <w:p w14:paraId="35D0744D" w14:textId="25E86E12" w:rsidR="003804A1" w:rsidRPr="003804A1" w:rsidRDefault="006F32C3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i/>
                <w:sz w:val="24"/>
                <w:szCs w:val="24"/>
                <w:lang w:eastAsia="en-US"/>
              </w:rPr>
            </w:pP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ОП по Шелаболихинскому района МО МВД России «Павловский»</w:t>
            </w:r>
            <w:r w:rsidR="00260148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</w:t>
            </w:r>
            <w:r w:rsidRPr="006F32C3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="003804A1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(по согласованию)</w:t>
            </w:r>
            <w:r w:rsid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04E555C7" w14:textId="77777777" w:rsidTr="00D0708F">
        <w:tc>
          <w:tcPr>
            <w:tcW w:w="851" w:type="dxa"/>
            <w:noWrap/>
          </w:tcPr>
          <w:p w14:paraId="42F7F485" w14:textId="27A06910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2.1.1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noWrap/>
          </w:tcPr>
          <w:p w14:paraId="3D6C7393" w14:textId="4998A691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Развитие социально ответственного поведения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корпоративной поддержки со </w:t>
            </w:r>
            <w:r w:rsidR="006F32C3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стороны работодателей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в отношении работников, имеющих детей</w:t>
            </w:r>
          </w:p>
        </w:tc>
        <w:tc>
          <w:tcPr>
            <w:tcW w:w="1275" w:type="dxa"/>
            <w:noWrap/>
          </w:tcPr>
          <w:p w14:paraId="049A9F6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  <w:p w14:paraId="3AE1F37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noWrap/>
          </w:tcPr>
          <w:p w14:paraId="09459C7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Проведены мероприятия по формированию поддерживающей социально ответственной среды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в отношении сотрудников, имеющих детей</w:t>
            </w:r>
          </w:p>
        </w:tc>
        <w:tc>
          <w:tcPr>
            <w:tcW w:w="2128" w:type="dxa"/>
            <w:noWrap/>
          </w:tcPr>
          <w:p w14:paraId="4E8FFCE2" w14:textId="184F07FF" w:rsidR="003804A1" w:rsidRPr="003804A1" w:rsidRDefault="007F2FF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Отдел по труду </w:t>
            </w:r>
            <w:r w:rsidR="00D0708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Администрации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Шелаболихинского района Алтайского края</w:t>
            </w:r>
            <w:r w:rsid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36366FBF" w14:textId="77777777" w:rsidTr="00D0708F">
        <w:tc>
          <w:tcPr>
            <w:tcW w:w="851" w:type="dxa"/>
            <w:noWrap/>
          </w:tcPr>
          <w:p w14:paraId="6D186771" w14:textId="142AF039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2.1.1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noWrap/>
          </w:tcPr>
          <w:p w14:paraId="5C454413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34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Предоставление материальной помощи семьям с детьми, находящимся в трудной жизненной ситуации или социально опасном положении</w:t>
            </w:r>
          </w:p>
        </w:tc>
        <w:tc>
          <w:tcPr>
            <w:tcW w:w="1275" w:type="dxa"/>
            <w:noWrap/>
          </w:tcPr>
          <w:p w14:paraId="685167A3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1601D725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Организовано предоставление материальной помощи семьям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с детьми, находящимся в трудной жизненной ситуации или социально опасном положении</w:t>
            </w:r>
          </w:p>
        </w:tc>
        <w:tc>
          <w:tcPr>
            <w:tcW w:w="2128" w:type="dxa"/>
            <w:noWrap/>
          </w:tcPr>
          <w:p w14:paraId="5FA774BD" w14:textId="4C9AC3DF" w:rsidR="003804A1" w:rsidRPr="003804A1" w:rsidRDefault="007F2FF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УСЗН по Шелаболихинскому району</w:t>
            </w:r>
            <w:r w:rsidR="004B5CFA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согласованию).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804A1" w:rsidRPr="003804A1" w14:paraId="362FAB27" w14:textId="77777777" w:rsidTr="00D0708F">
        <w:trPr>
          <w:trHeight w:val="554"/>
        </w:trPr>
        <w:tc>
          <w:tcPr>
            <w:tcW w:w="851" w:type="dxa"/>
            <w:noWrap/>
          </w:tcPr>
          <w:p w14:paraId="6169BA3E" w14:textId="331C44C8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2.1.1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noWrap/>
          </w:tcPr>
          <w:p w14:paraId="301ABDC8" w14:textId="77777777" w:rsidR="003804A1" w:rsidRPr="003804A1" w:rsidRDefault="003804A1" w:rsidP="003804A1">
            <w:pP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Организация отдыха и оздоровления детей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из многодетных малообеспеченных семей,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из семей, находящихся в социально опасном положении или трудной жизненной ситуации,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в лагерях дневного пребывания, загородных оздоровительных лагерях,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санаторно-курортное лечение (при наличии медицинских показаний)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</w:rPr>
              <w:t xml:space="preserve"> </w:t>
            </w:r>
          </w:p>
          <w:p w14:paraId="0CEF72A8" w14:textId="77777777" w:rsidR="003804A1" w:rsidRPr="003804A1" w:rsidRDefault="003804A1" w:rsidP="003804A1">
            <w:pP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noWrap/>
          </w:tcPr>
          <w:p w14:paraId="590E5811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1655777E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Увеличение охвата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детей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из многодетных малообеспеченных семей, из семей, находящихся в социально опасном положении или трудной жизненной ситуации,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отдыхом и оздоровлением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 xml:space="preserve">в лагерях дневного пребывания, загородных оздоровительных лагерях, санаторно-курортным лечением </w:t>
            </w:r>
          </w:p>
        </w:tc>
        <w:tc>
          <w:tcPr>
            <w:tcW w:w="2128" w:type="dxa"/>
            <w:noWrap/>
          </w:tcPr>
          <w:p w14:paraId="4DF7CAE6" w14:textId="5CBE5591" w:rsidR="00ED7ABD" w:rsidRPr="003804A1" w:rsidRDefault="007F2FF1" w:rsidP="00BB62DE">
            <w:pPr>
              <w:widowControl/>
              <w:autoSpaceDE/>
              <w:autoSpaceDN/>
              <w:adjustRightInd/>
              <w:spacing w:line="238" w:lineRule="exac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4B5CFA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>; Комитет Администрации Шелаболихинского района по образованию; КГКУ УСЗН по Шелаболихинскому району</w:t>
            </w:r>
            <w:r w:rsidR="004B5CFA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>; ОП по Шелаболихинскому района МО МВД России «Павловский</w:t>
            </w:r>
            <w:r w:rsidR="00260148">
              <w:rPr>
                <w:rFonts w:eastAsia="PT Astra Serif"/>
                <w:sz w:val="24"/>
                <w:szCs w:val="24"/>
                <w:lang w:eastAsia="en-US"/>
              </w:rPr>
              <w:t>»,</w:t>
            </w:r>
            <w:r w:rsidRPr="007F2FF1">
              <w:rPr>
                <w:rFonts w:eastAsia="PT Astra Serif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="003804A1" w:rsidRPr="003804A1">
              <w:rPr>
                <w:rFonts w:eastAsia="Calibri"/>
                <w:sz w:val="24"/>
                <w:szCs w:val="24"/>
                <w:highlight w:val="white"/>
                <w:lang w:eastAsia="en-US"/>
              </w:rPr>
              <w:t>(по согласованию</w:t>
            </w:r>
            <w:r w:rsidR="003804A1" w:rsidRPr="003804A1">
              <w:rPr>
                <w:rFonts w:eastAsia="Calibri"/>
                <w:sz w:val="24"/>
                <w:szCs w:val="24"/>
                <w:lang w:eastAsia="en-US"/>
              </w:rPr>
              <w:t>)</w:t>
            </w:r>
            <w:r w:rsidR="00966F4C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07D37835" w14:textId="77777777" w:rsidTr="00D0708F">
        <w:trPr>
          <w:trHeight w:val="518"/>
        </w:trPr>
        <w:tc>
          <w:tcPr>
            <w:tcW w:w="10490" w:type="dxa"/>
            <w:gridSpan w:val="5"/>
            <w:noWrap/>
            <w:vAlign w:val="center"/>
          </w:tcPr>
          <w:p w14:paraId="5944A7AD" w14:textId="77777777" w:rsidR="00436290" w:rsidRDefault="00436290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</w:pPr>
          </w:p>
          <w:p w14:paraId="1C3A376D" w14:textId="77777777" w:rsid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2.2 Развитие системы помощи семьям, находящимся в социально опасном положении или трудной жизненной ситуации</w:t>
            </w:r>
          </w:p>
          <w:p w14:paraId="5DC5C996" w14:textId="39E18864" w:rsidR="00436290" w:rsidRPr="003804A1" w:rsidRDefault="00436290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52742" w:rsidRPr="003804A1" w14:paraId="629A112E" w14:textId="77777777" w:rsidTr="00D0708F">
        <w:trPr>
          <w:trHeight w:val="238"/>
        </w:trPr>
        <w:tc>
          <w:tcPr>
            <w:tcW w:w="851" w:type="dxa"/>
            <w:shd w:val="clear" w:color="FFFFFF" w:fill="FFFFFF"/>
            <w:noWrap/>
          </w:tcPr>
          <w:p w14:paraId="56B72E4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4253" w:type="dxa"/>
            <w:shd w:val="clear" w:color="FFFFFF" w:fill="FFFFFF"/>
            <w:noWrap/>
          </w:tcPr>
          <w:p w14:paraId="4C76DC91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Организация индивидуальной профилактической работы с семьями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несовершеннолетними согласно Порядку межведомственного взаимодействия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по выявлению рисков социального сиротства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организации комиссиями по делам несовершеннолетних и защите их прав индивидуальной профилактической работы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в Алтайском крае (утверждение программы межведомственной индивидуально-профилактической работы, разработанной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на основе анализа проблем семьи, закрепление за семьей куратора, контроль за динамикой ситуации в семье)</w:t>
            </w:r>
          </w:p>
        </w:tc>
        <w:tc>
          <w:tcPr>
            <w:tcW w:w="1275" w:type="dxa"/>
            <w:shd w:val="clear" w:color="FFFFFF" w:fill="FFFFFF"/>
            <w:noWrap/>
          </w:tcPr>
          <w:p w14:paraId="06F875CE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983" w:type="dxa"/>
            <w:shd w:val="clear" w:color="FFFFFF" w:fill="FFFFFF"/>
            <w:noWrap/>
          </w:tcPr>
          <w:p w14:paraId="04CC0C1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Оказание своевременной адресной помощи семьям для вывода их из социально опасного положения </w:t>
            </w:r>
          </w:p>
        </w:tc>
        <w:tc>
          <w:tcPr>
            <w:tcW w:w="2128" w:type="dxa"/>
            <w:shd w:val="clear" w:color="FFFFFF" w:fill="FFFFFF"/>
            <w:noWrap/>
          </w:tcPr>
          <w:p w14:paraId="22F9C227" w14:textId="7EEE113D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66AB1D04" w14:textId="77777777" w:rsidTr="00D0708F">
        <w:tc>
          <w:tcPr>
            <w:tcW w:w="851" w:type="dxa"/>
            <w:shd w:val="clear" w:color="auto" w:fill="auto"/>
            <w:noWrap/>
          </w:tcPr>
          <w:p w14:paraId="4B9208B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4253" w:type="dxa"/>
            <w:shd w:val="clear" w:color="auto" w:fill="auto"/>
            <w:noWrap/>
          </w:tcPr>
          <w:p w14:paraId="3C647F96" w14:textId="2508F4B1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Применение специалистами по работе с семьей в отношении семей, находящихся в социально опасном положении, </w:t>
            </w:r>
            <w:r w:rsidR="00966F4C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семье сберегающих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инструментов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767F7F0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auto"/>
            <w:noWrap/>
          </w:tcPr>
          <w:p w14:paraId="1439DC3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Реализации специалистами по работе с семьей Национального стандарта Российской Федерации «Услуги по профилактике социального сиротства» в отношении 100% семей, находящихся в социально опасном положении</w:t>
            </w:r>
          </w:p>
        </w:tc>
        <w:tc>
          <w:tcPr>
            <w:tcW w:w="2128" w:type="dxa"/>
            <w:shd w:val="clear" w:color="auto" w:fill="auto"/>
            <w:noWrap/>
          </w:tcPr>
          <w:p w14:paraId="0AC29A6E" w14:textId="336A42B1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2F1F9D91" w14:textId="77777777" w:rsidTr="00D0708F">
        <w:trPr>
          <w:trHeight w:val="1101"/>
        </w:trPr>
        <w:tc>
          <w:tcPr>
            <w:tcW w:w="851" w:type="dxa"/>
            <w:shd w:val="clear" w:color="auto" w:fill="auto"/>
            <w:noWrap/>
          </w:tcPr>
          <w:p w14:paraId="4D84FEFD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2.2.3</w:t>
            </w:r>
          </w:p>
        </w:tc>
        <w:tc>
          <w:tcPr>
            <w:tcW w:w="4253" w:type="dxa"/>
            <w:shd w:val="clear" w:color="auto" w:fill="auto"/>
            <w:noWrap/>
          </w:tcPr>
          <w:p w14:paraId="02371644" w14:textId="07062D3A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Предоставление мер государственной поддержки в сфере занятости </w:t>
            </w:r>
            <w:r w:rsidR="00966F4C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населения членам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семей, находящихся в социально опасном положении или трудной жизненной ситуации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165DE6D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auto" w:fill="auto"/>
            <w:noWrap/>
          </w:tcPr>
          <w:p w14:paraId="2B6D085E" w14:textId="55C62136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Трудоустройство членов </w:t>
            </w:r>
            <w:r w:rsidR="00966F4C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семей, находящихся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в социально опасном положении или трудной жизненной ситуации, обратившихся в службы занятости</w:t>
            </w:r>
          </w:p>
        </w:tc>
        <w:tc>
          <w:tcPr>
            <w:tcW w:w="2128" w:type="dxa"/>
            <w:shd w:val="clear" w:color="auto" w:fill="auto"/>
            <w:noWrap/>
          </w:tcPr>
          <w:p w14:paraId="10E6D538" w14:textId="584990E2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КГКУ ЦЗН по Шелаболихинскому району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  <w:p w14:paraId="028E7B5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</w:tr>
      <w:tr w:rsidR="003804A1" w:rsidRPr="003804A1" w14:paraId="3B6BDDB5" w14:textId="77777777" w:rsidTr="00D0708F">
        <w:tc>
          <w:tcPr>
            <w:tcW w:w="851" w:type="dxa"/>
            <w:shd w:val="clear" w:color="auto" w:fill="auto"/>
            <w:noWrap/>
          </w:tcPr>
          <w:p w14:paraId="6AEC840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2.2.4</w:t>
            </w:r>
          </w:p>
        </w:tc>
        <w:tc>
          <w:tcPr>
            <w:tcW w:w="4253" w:type="dxa"/>
            <w:shd w:val="clear" w:color="auto" w:fill="auto"/>
            <w:noWrap/>
          </w:tcPr>
          <w:p w14:paraId="0E92659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Оказание комплексной реабилитации и помощи в решении вопросов жизнеустройства:</w:t>
            </w:r>
          </w:p>
          <w:p w14:paraId="2150831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женщинам с детьми, оказавшимся в трудной жизненной ситуации или социально опасном положении в социальных гостиницах, действующих на базе КГБУСО «Комплексный центр социального обслуживания населения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города Алейска», КГБУСО «Комплексный центр социального обслуживания населения города Барнаула», КГБУСО «Комплексный центр социального обслуживания населения города Бийска», КГБУСО «Комплексный центр социального обслуживания населения города Рубцовска»,</w:t>
            </w:r>
          </w:p>
          <w:p w14:paraId="28C0C68B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ind w:firstLine="425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женщинам, прошедшим медицинское лечение от алкогольной зависимости, на базе КГБУСО «Комплексный центр социального обслуживания населения Каменского района», КГБУСО «Краевой кризисный центр для женщин и семей с детьми»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>г. Барнаул, КГБУСО «Краевой социально-реабилитационный центр для несовершеннолетних «Надежда» г. Бийск</w:t>
            </w:r>
          </w:p>
        </w:tc>
        <w:tc>
          <w:tcPr>
            <w:tcW w:w="1275" w:type="dxa"/>
            <w:shd w:val="clear" w:color="auto" w:fill="auto"/>
            <w:noWrap/>
          </w:tcPr>
          <w:p w14:paraId="068D9226" w14:textId="375DF618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1983" w:type="dxa"/>
            <w:shd w:val="clear" w:color="auto" w:fill="auto"/>
            <w:noWrap/>
          </w:tcPr>
          <w:p w14:paraId="002C728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Комплексная реабилитация и помощь в решении вопросов жизнеустройства женщинам с детьми, оказавшимся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в трудной жизненной ситуации или социально опасном положении</w:t>
            </w:r>
          </w:p>
        </w:tc>
        <w:tc>
          <w:tcPr>
            <w:tcW w:w="2128" w:type="dxa"/>
            <w:shd w:val="clear" w:color="auto" w:fill="auto"/>
            <w:noWrap/>
          </w:tcPr>
          <w:p w14:paraId="44318944" w14:textId="1A04A50F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7F2FF1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>КГКУ УСЗН по Шелаболихинскому району</w:t>
            </w:r>
            <w:r w:rsidR="004B5CFA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;</w:t>
            </w:r>
            <w:r w:rsidRP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КГБУ СО «Комплексный центр социального обслуживания </w:t>
            </w:r>
            <w:r w:rsidRP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населения Павловского района» (филиал по Шелаболихинскому району)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5436480C" w14:textId="77777777" w:rsidTr="00D0708F">
        <w:tc>
          <w:tcPr>
            <w:tcW w:w="851" w:type="dxa"/>
            <w:shd w:val="clear" w:color="auto" w:fill="auto"/>
            <w:noWrap/>
          </w:tcPr>
          <w:p w14:paraId="34252F1D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2.2.5</w:t>
            </w:r>
          </w:p>
        </w:tc>
        <w:tc>
          <w:tcPr>
            <w:tcW w:w="4253" w:type="dxa"/>
            <w:shd w:val="clear" w:color="auto" w:fill="auto"/>
            <w:noWrap/>
          </w:tcPr>
          <w:p w14:paraId="118D348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Обеспечение участия в программе «Школа добрых мам и пап» родителей из семей, находящихся в социально опасном положении</w:t>
            </w:r>
          </w:p>
        </w:tc>
        <w:tc>
          <w:tcPr>
            <w:tcW w:w="1275" w:type="dxa"/>
            <w:shd w:val="clear" w:color="auto" w:fill="auto"/>
            <w:noWrap/>
          </w:tcPr>
          <w:p w14:paraId="712482A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auto"/>
            <w:noWrap/>
          </w:tcPr>
          <w:p w14:paraId="20B4D3D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Включение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не менее 20% родителей из семей, находящихся в социально опасном положении,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в реализацию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программы «Школа добрых мам и пап» </w:t>
            </w:r>
          </w:p>
        </w:tc>
        <w:tc>
          <w:tcPr>
            <w:tcW w:w="2128" w:type="dxa"/>
            <w:shd w:val="clear" w:color="auto" w:fill="auto"/>
            <w:noWrap/>
          </w:tcPr>
          <w:p w14:paraId="543018DA" w14:textId="5785F2A8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4B06E6C2" w14:textId="77777777" w:rsidTr="00D0708F">
        <w:tc>
          <w:tcPr>
            <w:tcW w:w="851" w:type="dxa"/>
            <w:shd w:val="clear" w:color="auto" w:fill="auto"/>
            <w:noWrap/>
          </w:tcPr>
          <w:p w14:paraId="6B48F57E" w14:textId="52F8B469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2.2.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3" w:type="dxa"/>
            <w:shd w:val="clear" w:color="auto" w:fill="auto"/>
            <w:noWrap/>
          </w:tcPr>
          <w:p w14:paraId="68FECC0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Организация проведения межведомственных профилактических мероприятий, операций, направленных на профилактику безнадзорности и правонарушений несовершеннолетних, защиту их прав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и законных интересов</w:t>
            </w:r>
          </w:p>
        </w:tc>
        <w:tc>
          <w:tcPr>
            <w:tcW w:w="1275" w:type="dxa"/>
            <w:shd w:val="clear" w:color="auto" w:fill="auto"/>
            <w:noWrap/>
          </w:tcPr>
          <w:p w14:paraId="11E6402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auto"/>
            <w:noWrap/>
          </w:tcPr>
          <w:p w14:paraId="4936D0B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Повышение эффективности деятельности по раннему выявлению семейного неблагополучия, профилактике безнадзорности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и правонарушений несовершеннолетних, принятие мер, направленных на обеспечение защиты прав и законных интересов детей</w:t>
            </w:r>
          </w:p>
        </w:tc>
        <w:tc>
          <w:tcPr>
            <w:tcW w:w="2128" w:type="dxa"/>
            <w:shd w:val="clear" w:color="auto" w:fill="auto"/>
            <w:noWrap/>
          </w:tcPr>
          <w:p w14:paraId="0DEFFE99" w14:textId="055BB7DD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i/>
                <w:sz w:val="24"/>
                <w:szCs w:val="24"/>
                <w:lang w:eastAsia="en-US"/>
              </w:rPr>
            </w:pPr>
            <w:r w:rsidRP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района.</w:t>
            </w:r>
          </w:p>
        </w:tc>
      </w:tr>
      <w:tr w:rsidR="003804A1" w:rsidRPr="003804A1" w14:paraId="5AB47845" w14:textId="77777777" w:rsidTr="00D0708F">
        <w:tc>
          <w:tcPr>
            <w:tcW w:w="851" w:type="dxa"/>
            <w:shd w:val="clear" w:color="auto" w:fill="auto"/>
            <w:noWrap/>
          </w:tcPr>
          <w:p w14:paraId="62CF7CA3" w14:textId="437CABF5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2.2.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3" w:type="dxa"/>
            <w:shd w:val="clear" w:color="auto" w:fill="auto"/>
            <w:noWrap/>
          </w:tcPr>
          <w:p w14:paraId="4CED631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Развитие института общественного наставничества для несовершеннолетних, находящихся в трудной жизненной ситуации</w:t>
            </w:r>
          </w:p>
          <w:p w14:paraId="49FF361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или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 социально опасном положении</w:t>
            </w:r>
          </w:p>
          <w:p w14:paraId="5ECA9D7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1E07D64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auto" w:fill="auto"/>
            <w:noWrap/>
          </w:tcPr>
          <w:p w14:paraId="2DB3C81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Содействие в преодолении семейного неблагополучия социально-значимыми наставниками</w:t>
            </w:r>
          </w:p>
        </w:tc>
        <w:tc>
          <w:tcPr>
            <w:tcW w:w="2128" w:type="dxa"/>
            <w:shd w:val="clear" w:color="auto" w:fill="auto"/>
            <w:noWrap/>
          </w:tcPr>
          <w:p w14:paraId="65100EF1" w14:textId="5227038E" w:rsidR="003804A1" w:rsidRPr="003804A1" w:rsidRDefault="00966F4C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="003804A1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</w:p>
          <w:p w14:paraId="470D0CE5" w14:textId="3E0005E2" w:rsidR="003804A1" w:rsidRPr="003804A1" w:rsidRDefault="009B43E1" w:rsidP="009B43E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9B43E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Комитет Администрации Шелаболихинского района по образованию; КГКУ УСЗН по </w:t>
            </w:r>
            <w:r w:rsidRPr="009B43E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Шелаболихинскому району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Pr="009B43E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 КГБУ СО «Комплексный центр социального обслуживания населения Павловского района» (филиал по Шелаболихинскому району)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Pr="009B43E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Отдел по культуре и делам молодежи управления Делами Администрации района; МКУК «МКЦ»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Шелаболихинского района Алтайского края</w:t>
            </w: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Pr="009B43E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 по Шелаболихинскому района МО МВД России «Павловский»</w:t>
            </w:r>
            <w:r w:rsidR="00260148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</w:t>
            </w:r>
            <w:r w:rsidRPr="009B43E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="003804A1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75CDB146" w14:textId="77777777" w:rsidTr="00D0708F">
        <w:trPr>
          <w:trHeight w:val="276"/>
        </w:trPr>
        <w:tc>
          <w:tcPr>
            <w:tcW w:w="851" w:type="dxa"/>
            <w:shd w:val="clear" w:color="auto" w:fill="auto"/>
            <w:noWrap/>
          </w:tcPr>
          <w:p w14:paraId="5876C90E" w14:textId="72D54CF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2.2.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3" w:type="dxa"/>
            <w:shd w:val="clear" w:color="auto" w:fill="auto"/>
            <w:noWrap/>
          </w:tcPr>
          <w:p w14:paraId="600BFDB1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Взаимодействие с социально орие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нтированными некоммерческими организациями в целях оказания адресной помощи семьям, находящимся в трудной жизненной ситуации или социально опасном положении</w:t>
            </w:r>
          </w:p>
        </w:tc>
        <w:tc>
          <w:tcPr>
            <w:tcW w:w="1275" w:type="dxa"/>
            <w:shd w:val="clear" w:color="auto" w:fill="auto"/>
            <w:noWrap/>
          </w:tcPr>
          <w:p w14:paraId="471066D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auto"/>
            <w:noWrap/>
          </w:tcPr>
          <w:p w14:paraId="5B45088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Оказана адресная помощь семьям, находящимся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</w:p>
        </w:tc>
        <w:tc>
          <w:tcPr>
            <w:tcW w:w="2128" w:type="dxa"/>
            <w:shd w:val="clear" w:color="auto" w:fill="auto"/>
            <w:noWrap/>
          </w:tcPr>
          <w:p w14:paraId="095AA737" w14:textId="014B4A4A" w:rsidR="003804A1" w:rsidRPr="003804A1" w:rsidRDefault="009B43E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9B43E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752742" w:rsidRPr="003804A1" w14:paraId="4CDAA76E" w14:textId="77777777" w:rsidTr="00D0708F">
        <w:trPr>
          <w:trHeight w:val="276"/>
        </w:trPr>
        <w:tc>
          <w:tcPr>
            <w:tcW w:w="851" w:type="dxa"/>
            <w:shd w:val="clear" w:color="FFFFFF" w:fill="FFFFFF"/>
            <w:noWrap/>
          </w:tcPr>
          <w:p w14:paraId="6F16C63D" w14:textId="5653B5F1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2.2.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3" w:type="dxa"/>
            <w:shd w:val="clear" w:color="FFFFFF" w:fill="FFFFFF"/>
            <w:noWrap/>
          </w:tcPr>
          <w:p w14:paraId="57BFF63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Составление и актуализация муниципальной карты ресурсов для оказания помощи семьям, находящимся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включая социально ориентированные некоммерческие организации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1275" w:type="dxa"/>
            <w:shd w:val="clear" w:color="FFFFFF" w:fill="FFFFFF"/>
            <w:noWrap/>
          </w:tcPr>
          <w:p w14:paraId="7A547C2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  <w:p w14:paraId="162BF9E1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shd w:val="clear" w:color="FFFFFF" w:fill="FFFFFF"/>
            <w:noWrap/>
          </w:tcPr>
          <w:p w14:paraId="301DDD3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Наличие у специалистов системы профилактики карты ресурсов муниципального образования для формирования маршрута помощи семьям, находящимся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</w:p>
        </w:tc>
        <w:tc>
          <w:tcPr>
            <w:tcW w:w="2128" w:type="dxa"/>
            <w:shd w:val="clear" w:color="FFFFFF" w:fill="FFFFFF"/>
            <w:noWrap/>
          </w:tcPr>
          <w:p w14:paraId="16D2ED0B" w14:textId="77777777" w:rsidR="009B43E1" w:rsidRPr="003804A1" w:rsidRDefault="009B43E1" w:rsidP="009B43E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966F4C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</w:p>
          <w:p w14:paraId="04BC74D4" w14:textId="4F0891EC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</w:tr>
      <w:tr w:rsidR="00752742" w:rsidRPr="003804A1" w14:paraId="0EC0D10F" w14:textId="77777777" w:rsidTr="00D0708F">
        <w:trPr>
          <w:trHeight w:val="276"/>
        </w:trPr>
        <w:tc>
          <w:tcPr>
            <w:tcW w:w="851" w:type="dxa"/>
            <w:shd w:val="clear" w:color="FFFFFF" w:fill="FFFFFF"/>
            <w:noWrap/>
          </w:tcPr>
          <w:p w14:paraId="7B560C8F" w14:textId="62FA62B1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2.2.1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3" w:type="dxa"/>
            <w:shd w:val="clear" w:color="FFFFFF" w:fill="FFFFFF"/>
            <w:noWrap/>
          </w:tcPr>
          <w:p w14:paraId="2F2CD5D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Привлечение социально ответственного бизнеса для оказания адресной помощи семьям в преодолении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опасного положени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1275" w:type="dxa"/>
            <w:shd w:val="clear" w:color="FFFFFF" w:fill="FFFFFF"/>
            <w:noWrap/>
          </w:tcPr>
          <w:p w14:paraId="661477BD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  <w:p w14:paraId="3A42774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shd w:val="clear" w:color="FFFFFF" w:fill="FFFFFF"/>
            <w:noWrap/>
          </w:tcPr>
          <w:p w14:paraId="22E7EFE3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Для семей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привлечены средства социально ответственного бизнеса для адресной помощи семье</w:t>
            </w:r>
          </w:p>
        </w:tc>
        <w:tc>
          <w:tcPr>
            <w:tcW w:w="2128" w:type="dxa"/>
            <w:shd w:val="clear" w:color="FFFFFF" w:fill="FFFFFF"/>
            <w:noWrap/>
          </w:tcPr>
          <w:p w14:paraId="36EA974E" w14:textId="4D2D7CBA" w:rsidR="003804A1" w:rsidRPr="003804A1" w:rsidRDefault="00B62D56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Глава Шелаболихинского района.</w:t>
            </w:r>
          </w:p>
          <w:p w14:paraId="60BB5BE2" w14:textId="3E484DE9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</w:tr>
      <w:tr w:rsidR="003804A1" w:rsidRPr="003804A1" w14:paraId="08018457" w14:textId="77777777" w:rsidTr="00D0708F">
        <w:trPr>
          <w:trHeight w:val="771"/>
        </w:trPr>
        <w:tc>
          <w:tcPr>
            <w:tcW w:w="10490" w:type="dxa"/>
            <w:gridSpan w:val="5"/>
            <w:noWrap/>
            <w:vAlign w:val="center"/>
          </w:tcPr>
          <w:p w14:paraId="1620EBC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en-US"/>
              </w:rPr>
              <w:t>2.3. Совершенствование системы помощи членам семей с детьми в преодолении имеющейся зависимости (алкогольной, наркотической, токсической) и связанной с этим трудной жизненной ситуацией (далее по разделу – семьи целевой группы)</w:t>
            </w:r>
          </w:p>
        </w:tc>
      </w:tr>
      <w:tr w:rsidR="003804A1" w:rsidRPr="003804A1" w14:paraId="0EE968B3" w14:textId="77777777" w:rsidTr="00D0708F">
        <w:tc>
          <w:tcPr>
            <w:tcW w:w="851" w:type="dxa"/>
            <w:noWrap/>
          </w:tcPr>
          <w:p w14:paraId="3D3EB1AE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2.3.1</w:t>
            </w:r>
          </w:p>
        </w:tc>
        <w:tc>
          <w:tcPr>
            <w:tcW w:w="4253" w:type="dxa"/>
            <w:noWrap/>
          </w:tcPr>
          <w:p w14:paraId="29334345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Обеспечение оказания первичной медицинской помощи,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в том числе специализированной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проведения мотивационной работы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в отношении членов семей целевой группы</w:t>
            </w:r>
          </w:p>
        </w:tc>
        <w:tc>
          <w:tcPr>
            <w:tcW w:w="1275" w:type="dxa"/>
            <w:noWrap/>
          </w:tcPr>
          <w:p w14:paraId="2EA8667D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noWrap/>
          </w:tcPr>
          <w:p w14:paraId="0D709AA3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Увеличение охвата членов семей целевой группы мероприятиями первичной медицинской помощи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и мотивационной работой</w:t>
            </w:r>
          </w:p>
        </w:tc>
        <w:tc>
          <w:tcPr>
            <w:tcW w:w="2128" w:type="dxa"/>
            <w:noWrap/>
          </w:tcPr>
          <w:p w14:paraId="33E90ECC" w14:textId="7BD57071" w:rsidR="003804A1" w:rsidRPr="003804A1" w:rsidRDefault="00B62D56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4B5CFA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696A9ED0" w14:textId="77777777" w:rsidTr="00D0708F">
        <w:trPr>
          <w:trHeight w:val="1013"/>
        </w:trPr>
        <w:tc>
          <w:tcPr>
            <w:tcW w:w="851" w:type="dxa"/>
            <w:noWrap/>
          </w:tcPr>
          <w:p w14:paraId="2B62648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2.3.2</w:t>
            </w:r>
          </w:p>
        </w:tc>
        <w:tc>
          <w:tcPr>
            <w:tcW w:w="4253" w:type="dxa"/>
            <w:noWrap/>
          </w:tcPr>
          <w:p w14:paraId="78B79683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Обеспечение проведения мероприятий медицинской реабилитации родителей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из семей целевой группы</w:t>
            </w:r>
          </w:p>
        </w:tc>
        <w:tc>
          <w:tcPr>
            <w:tcW w:w="1275" w:type="dxa"/>
            <w:noWrap/>
          </w:tcPr>
          <w:p w14:paraId="36160904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0664A7D0" w14:textId="1B55BA1E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Ежегодное </w:t>
            </w:r>
            <w:r w:rsidR="00B62D56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предоставление медицинской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реабилитации на базе государственных медицинских учреждений </w:t>
            </w:r>
          </w:p>
        </w:tc>
        <w:tc>
          <w:tcPr>
            <w:tcW w:w="2128" w:type="dxa"/>
            <w:noWrap/>
          </w:tcPr>
          <w:p w14:paraId="5E86835E" w14:textId="67BC6B38" w:rsidR="003804A1" w:rsidRPr="003804A1" w:rsidRDefault="00B62D56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4B5CFA">
              <w:rPr>
                <w:rFonts w:eastAsia="PT Astra Serif"/>
                <w:sz w:val="24"/>
                <w:szCs w:val="24"/>
                <w:lang w:eastAsia="en-US"/>
              </w:rPr>
              <w:t>,(по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7049953F" w14:textId="77777777" w:rsidTr="00D0708F">
        <w:tc>
          <w:tcPr>
            <w:tcW w:w="851" w:type="dxa"/>
            <w:shd w:val="clear" w:color="auto" w:fill="auto"/>
            <w:noWrap/>
          </w:tcPr>
          <w:p w14:paraId="3A5B807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2.3.3</w:t>
            </w:r>
          </w:p>
        </w:tc>
        <w:tc>
          <w:tcPr>
            <w:tcW w:w="4253" w:type="dxa"/>
            <w:shd w:val="clear" w:color="auto" w:fill="auto"/>
            <w:noWrap/>
          </w:tcPr>
          <w:p w14:paraId="635BDBBF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Предоставление социально-психологических услуг родителям, прошедшим медицинскую реабилитацию, из семей целевой группы </w:t>
            </w:r>
          </w:p>
        </w:tc>
        <w:tc>
          <w:tcPr>
            <w:tcW w:w="1275" w:type="dxa"/>
            <w:shd w:val="clear" w:color="auto" w:fill="auto"/>
            <w:noWrap/>
          </w:tcPr>
          <w:p w14:paraId="560A2705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485"/>
              </w:tabs>
              <w:autoSpaceDE/>
              <w:autoSpaceDN/>
              <w:adjustRightInd/>
              <w:spacing w:line="238" w:lineRule="exact"/>
              <w:ind w:right="-108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auto"/>
            <w:noWrap/>
          </w:tcPr>
          <w:p w14:paraId="5E87D596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861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Психологами учреждений социального обслуживания будут предоставлены социально-психологические услуги родителям целевой группы, прошедшим медицинскую реабилитацию при условии их согласия</w:t>
            </w:r>
          </w:p>
        </w:tc>
        <w:tc>
          <w:tcPr>
            <w:tcW w:w="2128" w:type="dxa"/>
            <w:shd w:val="clear" w:color="auto" w:fill="auto"/>
            <w:noWrap/>
          </w:tcPr>
          <w:p w14:paraId="204E20B5" w14:textId="743F2E5B" w:rsidR="003804A1" w:rsidRPr="003804A1" w:rsidRDefault="00B62D56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4B5CFA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4B5CFA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6A8BBD98" w14:textId="77777777" w:rsidTr="00D0708F">
        <w:tc>
          <w:tcPr>
            <w:tcW w:w="851" w:type="dxa"/>
            <w:shd w:val="clear" w:color="auto" w:fill="auto"/>
            <w:noWrap/>
          </w:tcPr>
          <w:p w14:paraId="51EF756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2.3.4</w:t>
            </w:r>
          </w:p>
        </w:tc>
        <w:tc>
          <w:tcPr>
            <w:tcW w:w="4253" w:type="dxa"/>
            <w:shd w:val="clear" w:color="auto" w:fill="auto"/>
            <w:noWrap/>
          </w:tcPr>
          <w:p w14:paraId="6A775F8F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Реализация программы социального сопровождения «Точка опоры» по работе с семьями, находящимися в социально опасном положении, в которых один или оба родителя страдают зависимостью от алкоголя </w:t>
            </w:r>
          </w:p>
        </w:tc>
        <w:tc>
          <w:tcPr>
            <w:tcW w:w="1275" w:type="dxa"/>
            <w:shd w:val="clear" w:color="auto" w:fill="auto"/>
            <w:noWrap/>
          </w:tcPr>
          <w:p w14:paraId="0099CFD0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auto" w:fill="auto"/>
            <w:noWrap/>
          </w:tcPr>
          <w:p w14:paraId="27C61064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Вовлечение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100% семей, находящихся в социально опасном положении, где один или оба родителя страдают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зависимостью от алкоголя,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 в реализацию программы социального сопровождения «Точка опоры»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  <w:noWrap/>
          </w:tcPr>
          <w:p w14:paraId="79130AA1" w14:textId="3C73FFB9" w:rsidR="003804A1" w:rsidRPr="003804A1" w:rsidRDefault="00B62D56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 xml:space="preserve">КГБУ СО «Комплексный центр социального обслуживания населения Павловского района» (филиал по </w:t>
            </w: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Шелаболихинскому району)</w:t>
            </w:r>
            <w:r w:rsidR="004B5CFA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1414507F" w14:textId="77777777" w:rsidTr="00D0708F">
        <w:tc>
          <w:tcPr>
            <w:tcW w:w="851" w:type="dxa"/>
            <w:noWrap/>
          </w:tcPr>
          <w:p w14:paraId="0DF55AD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2.3.5</w:t>
            </w:r>
          </w:p>
        </w:tc>
        <w:tc>
          <w:tcPr>
            <w:tcW w:w="4253" w:type="dxa"/>
            <w:noWrap/>
          </w:tcPr>
          <w:p w14:paraId="18AAD62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Активизация деятельности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органов местного самоуправления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вопросах установления и сохранения традиций здорового образа жизни и противостояния злоупотреблению алкоголем (в том числе в формате системных досуговых, культурных, спортивных, мотивационных мероприятий, взаимодействия с общественными объединениями и пр.)</w:t>
            </w:r>
          </w:p>
        </w:tc>
        <w:tc>
          <w:tcPr>
            <w:tcW w:w="1275" w:type="dxa"/>
            <w:noWrap/>
          </w:tcPr>
          <w:p w14:paraId="6CE66D28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noWrap/>
          </w:tcPr>
          <w:p w14:paraId="5EF69350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34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Преодоление стигматизации семей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с зависимостью на территории места жительства, общественная помощь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поддержка, содействие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в преодолении имеющейся зависимости</w:t>
            </w:r>
          </w:p>
        </w:tc>
        <w:tc>
          <w:tcPr>
            <w:tcW w:w="2128" w:type="dxa"/>
            <w:noWrap/>
          </w:tcPr>
          <w:p w14:paraId="4E83F4A0" w14:textId="3D671368" w:rsidR="00B62D56" w:rsidRPr="00B62D56" w:rsidRDefault="00B62D56" w:rsidP="00B62D56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Комитет Администрации Шелаболихинского района по образованию;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образовательные организации; </w:t>
            </w: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 по культуре и делам молодежи управления Делами Администрации района; МКУК «МКЦ» Шелаболихинского района Алтайского края; отдел по физической культуре и спорту управления Делами Администрации района.</w:t>
            </w:r>
          </w:p>
          <w:p w14:paraId="0D4B1293" w14:textId="0A7BDF2D" w:rsidR="003804A1" w:rsidRPr="003804A1" w:rsidRDefault="00B62D56" w:rsidP="00B62D56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МБУДО </w:t>
            </w:r>
            <w:r w:rsidR="00D0708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«</w:t>
            </w: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Шелаболихинская спортивная школа</w:t>
            </w:r>
            <w:r w:rsidR="00D0708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».</w:t>
            </w:r>
          </w:p>
        </w:tc>
      </w:tr>
      <w:tr w:rsidR="003804A1" w:rsidRPr="003804A1" w14:paraId="539CC45D" w14:textId="77777777" w:rsidTr="00D0708F">
        <w:tc>
          <w:tcPr>
            <w:tcW w:w="851" w:type="dxa"/>
            <w:noWrap/>
          </w:tcPr>
          <w:p w14:paraId="6A60C95D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2.3.6</w:t>
            </w:r>
          </w:p>
        </w:tc>
        <w:tc>
          <w:tcPr>
            <w:tcW w:w="4253" w:type="dxa"/>
            <w:noWrap/>
          </w:tcPr>
          <w:p w14:paraId="1E19DB97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Содействие увеличению охвата членов семей целевой группы помощью негосударственных организаций, осуществляющих в рамках действующего законодательства реабилитацию в сфере алкогольной зависимости, путем укрепления партнерских отношений, в том числе с:</w:t>
            </w:r>
          </w:p>
          <w:p w14:paraId="6109EB6C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201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Содружеством анонимных алкоголиков;</w:t>
            </w:r>
          </w:p>
          <w:p w14:paraId="54997795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201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Содружеством друзей и родственников алкоголиков Ал-Анон;</w:t>
            </w:r>
          </w:p>
          <w:p w14:paraId="1E8D77CE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201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Епархиями Алтайской митрополии</w:t>
            </w:r>
          </w:p>
        </w:tc>
        <w:tc>
          <w:tcPr>
            <w:tcW w:w="1275" w:type="dxa"/>
            <w:noWrap/>
          </w:tcPr>
          <w:p w14:paraId="3439EA29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right="23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2CD8F5F2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Увеличение численности членов </w:t>
            </w:r>
          </w:p>
          <w:p w14:paraId="1A601098" w14:textId="4977FFFB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семей целевой группы психологической помощью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реабилитацией на площадках некоммерческих </w:t>
            </w:r>
            <w:r w:rsidR="00BB62DE"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организаций, включая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онлайн участие, выездные интенсивные мероприятия </w:t>
            </w:r>
          </w:p>
        </w:tc>
        <w:tc>
          <w:tcPr>
            <w:tcW w:w="2128" w:type="dxa"/>
            <w:noWrap/>
          </w:tcPr>
          <w:p w14:paraId="410E1086" w14:textId="47E0CE77" w:rsidR="003804A1" w:rsidRPr="003804A1" w:rsidRDefault="00B62D56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42A29753" w14:textId="77777777" w:rsidTr="00D0708F">
        <w:trPr>
          <w:trHeight w:val="238"/>
        </w:trPr>
        <w:tc>
          <w:tcPr>
            <w:tcW w:w="851" w:type="dxa"/>
            <w:noWrap/>
          </w:tcPr>
          <w:p w14:paraId="02DD8952" w14:textId="035F7CEA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2.3.</w:t>
            </w:r>
            <w:r w:rsidR="00ED7ABD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4253" w:type="dxa"/>
            <w:noWrap/>
          </w:tcPr>
          <w:p w14:paraId="07E9D24E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Содействие в реабилитации родителей, имеющих наркотическую зависимость в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СО НКО</w:t>
            </w:r>
          </w:p>
        </w:tc>
        <w:tc>
          <w:tcPr>
            <w:tcW w:w="1275" w:type="dxa"/>
            <w:noWrap/>
          </w:tcPr>
          <w:p w14:paraId="3035A0B4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1462E3DD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Родители, которые прошли социальную реабилитацию на базе СО НКО</w:t>
            </w:r>
          </w:p>
          <w:p w14:paraId="30CC4EA5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2128" w:type="dxa"/>
            <w:noWrap/>
          </w:tcPr>
          <w:p w14:paraId="0CF09676" w14:textId="50024832" w:rsidR="00BB62DE" w:rsidRDefault="00B62D56" w:rsidP="00436290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eastAsia="PT Astra Serif"/>
                <w:sz w:val="24"/>
                <w:szCs w:val="24"/>
                <w:lang w:eastAsia="en-US"/>
              </w:rPr>
            </w:pP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 xml:space="preserve">КГБУ СО «Комплексный центр социального обслуживания населения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>Павловского района» (филиал по Шелаболихинскому району)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  <w:p w14:paraId="2892CA4F" w14:textId="77777777" w:rsidR="003F67EF" w:rsidRDefault="003F67EF" w:rsidP="00436290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eastAsia="PT Astra Serif"/>
                <w:sz w:val="24"/>
                <w:szCs w:val="24"/>
                <w:lang w:eastAsia="en-US"/>
              </w:rPr>
            </w:pPr>
          </w:p>
          <w:p w14:paraId="08ED5FBD" w14:textId="77777777" w:rsidR="003F67EF" w:rsidRDefault="003F67EF" w:rsidP="00436290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eastAsia="PT Astra Serif"/>
                <w:sz w:val="24"/>
                <w:szCs w:val="24"/>
                <w:lang w:eastAsia="en-US"/>
              </w:rPr>
            </w:pPr>
          </w:p>
          <w:p w14:paraId="61061D65" w14:textId="2267F34C" w:rsidR="003F67EF" w:rsidRPr="003804A1" w:rsidRDefault="003F67EF" w:rsidP="00436290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</w:tr>
      <w:tr w:rsidR="003804A1" w:rsidRPr="003804A1" w14:paraId="079DE0D7" w14:textId="77777777" w:rsidTr="00D0708F">
        <w:tc>
          <w:tcPr>
            <w:tcW w:w="10490" w:type="dxa"/>
            <w:gridSpan w:val="5"/>
            <w:noWrap/>
          </w:tcPr>
          <w:p w14:paraId="3AD179A0" w14:textId="0D075223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lastRenderedPageBreak/>
              <w:t>2.4. Деятельность по адресной помощи семьям, где члены семьи (дети, родители) имеют инвалидность, ОВЗ, психическое заболевание</w:t>
            </w:r>
          </w:p>
          <w:p w14:paraId="1133B47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804A1" w:rsidRPr="003804A1" w14:paraId="4D5C02D6" w14:textId="77777777" w:rsidTr="00D0708F">
        <w:trPr>
          <w:trHeight w:val="276"/>
        </w:trPr>
        <w:tc>
          <w:tcPr>
            <w:tcW w:w="851" w:type="dxa"/>
            <w:noWrap/>
          </w:tcPr>
          <w:p w14:paraId="4EC75BC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2.4.1</w:t>
            </w:r>
          </w:p>
        </w:tc>
        <w:tc>
          <w:tcPr>
            <w:tcW w:w="4253" w:type="dxa"/>
            <w:noWrap/>
          </w:tcPr>
          <w:p w14:paraId="511848DE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Оказание ранней помощи на основании функционального подхода детям-инвалидам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и детям с ОВЗ от 0-3 лет, воспитывающимся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в семьях, находящихся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</w:p>
        </w:tc>
        <w:tc>
          <w:tcPr>
            <w:tcW w:w="1275" w:type="dxa"/>
            <w:noWrap/>
          </w:tcPr>
          <w:p w14:paraId="2BB03E3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2350C94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Охват 100% выявленных детей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в соответствии с нуждаемостью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в оказании ранней помощи</w:t>
            </w:r>
          </w:p>
        </w:tc>
        <w:tc>
          <w:tcPr>
            <w:tcW w:w="2128" w:type="dxa"/>
            <w:noWrap/>
          </w:tcPr>
          <w:p w14:paraId="249D9B50" w14:textId="6F54FD43" w:rsidR="00436290" w:rsidRPr="003804A1" w:rsidRDefault="00B62D56" w:rsidP="0034148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Комитет Администрации Шелаболихинского района по образованию;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образовательные организации; </w:t>
            </w:r>
            <w:r w:rsidR="0034148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="00BB62DE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 w:rsidR="0034148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комитета </w:t>
            </w:r>
            <w:r w:rsidR="00BB62DE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Администрации Шелаболихинского района</w:t>
            </w:r>
            <w:r w:rsidR="0034148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образованию;</w:t>
            </w:r>
            <w:r w:rsidR="00BB62DE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Алтайского края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 КГБУЗ «Шелаболихинская ЦРБ»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5BB22384" w14:textId="77777777" w:rsidTr="00D0708F">
        <w:tc>
          <w:tcPr>
            <w:tcW w:w="851" w:type="dxa"/>
            <w:noWrap/>
          </w:tcPr>
          <w:p w14:paraId="5DE59D1D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2.4.2</w:t>
            </w:r>
          </w:p>
        </w:tc>
        <w:tc>
          <w:tcPr>
            <w:tcW w:w="4253" w:type="dxa"/>
            <w:noWrap/>
          </w:tcPr>
          <w:p w14:paraId="4CC9456A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34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Оказание помощи в рамках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работы групп кратковременного пребывания для детей с ментальными нарушениями в организациях социального обслуживания</w:t>
            </w:r>
          </w:p>
        </w:tc>
        <w:tc>
          <w:tcPr>
            <w:tcW w:w="1275" w:type="dxa"/>
            <w:noWrap/>
          </w:tcPr>
          <w:p w14:paraId="6078D237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1625789A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34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Оказание услуг детям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с ментальными нарушениями в группах кратковременного пребывания </w:t>
            </w:r>
          </w:p>
        </w:tc>
        <w:tc>
          <w:tcPr>
            <w:tcW w:w="2128" w:type="dxa"/>
            <w:noWrap/>
          </w:tcPr>
          <w:p w14:paraId="36905FA6" w14:textId="4A500FE0" w:rsidR="003804A1" w:rsidRPr="003804A1" w:rsidRDefault="001D1454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49AE6270" w14:textId="77777777" w:rsidTr="00D0708F">
        <w:trPr>
          <w:trHeight w:val="982"/>
        </w:trPr>
        <w:tc>
          <w:tcPr>
            <w:tcW w:w="851" w:type="dxa"/>
            <w:noWrap/>
          </w:tcPr>
          <w:p w14:paraId="3ABE2093" w14:textId="38A0730B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2.4.</w:t>
            </w:r>
            <w:r w:rsidR="00ED7ABD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noWrap/>
          </w:tcPr>
          <w:p w14:paraId="2AF482F7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Организация социального обслуживания детей-инвалидов, воспитывающихся в семьях, находящихся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</w:p>
        </w:tc>
        <w:tc>
          <w:tcPr>
            <w:tcW w:w="1275" w:type="dxa"/>
            <w:noWrap/>
          </w:tcPr>
          <w:p w14:paraId="0151163A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auto"/>
            <w:noWrap/>
          </w:tcPr>
          <w:p w14:paraId="1ECE500B" w14:textId="15DBAF0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Организация социального обслуживания 100% детей-инвалидов, воспитывающихся </w:t>
            </w:r>
            <w:r w:rsidR="001D1454"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в семьях,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 xml:space="preserve">находящихся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</w:p>
        </w:tc>
        <w:tc>
          <w:tcPr>
            <w:tcW w:w="2128" w:type="dxa"/>
            <w:noWrap/>
          </w:tcPr>
          <w:p w14:paraId="4125294E" w14:textId="24E8A381" w:rsidR="003804A1" w:rsidRPr="003804A1" w:rsidRDefault="001D1454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 xml:space="preserve">КГБУ СО «Комплексный центр социального обслуживания населения Павловского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>района» (филиал по Шелаболихинскому району)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180C4C93" w14:textId="77777777" w:rsidTr="00D0708F">
        <w:tc>
          <w:tcPr>
            <w:tcW w:w="851" w:type="dxa"/>
            <w:noWrap/>
          </w:tcPr>
          <w:p w14:paraId="42033901" w14:textId="4B609D14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2.4.</w:t>
            </w:r>
            <w:r w:rsidR="00ED7ABD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noWrap/>
          </w:tcPr>
          <w:p w14:paraId="10AEBECC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Организация индивидуальной профилактической работы в отношении семей, находящихся в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трудной жизненной ситуации или социально опасном положении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где один или оба родителя имеют признаки психического заболевания</w:t>
            </w:r>
          </w:p>
        </w:tc>
        <w:tc>
          <w:tcPr>
            <w:tcW w:w="1275" w:type="dxa"/>
            <w:noWrap/>
          </w:tcPr>
          <w:p w14:paraId="1ADA4D03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43C928B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trike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Организована индивидуальная профилактическая работа в отношении 100% семей, находящихся в трудной жизненной ситуации или социально опасном положении, где один или оба родителя имеют признаки психического заболевания</w:t>
            </w:r>
          </w:p>
        </w:tc>
        <w:tc>
          <w:tcPr>
            <w:tcW w:w="2128" w:type="dxa"/>
            <w:noWrap/>
          </w:tcPr>
          <w:p w14:paraId="3A1C4583" w14:textId="77777777" w:rsidR="00341481" w:rsidRDefault="001D1454" w:rsidP="003804A1">
            <w:pPr>
              <w:widowControl/>
              <w:autoSpaceDE/>
              <w:autoSpaceDN/>
              <w:adjustRightInd/>
              <w:spacing w:line="238" w:lineRule="exact"/>
              <w:rPr>
                <w:rFonts w:eastAsia="PT Astra Serif"/>
                <w:sz w:val="24"/>
                <w:szCs w:val="24"/>
                <w:lang w:eastAsia="en-US"/>
              </w:rPr>
            </w:pPr>
            <w:r w:rsidRPr="001D1454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КДН и ЗП Администрации Шелаболихинского района; 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</w:t>
            </w:r>
          </w:p>
          <w:p w14:paraId="5E810E3E" w14:textId="40584257" w:rsidR="003804A1" w:rsidRPr="003804A1" w:rsidRDefault="0034148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(по согласованию)</w:t>
            </w:r>
            <w:r w:rsidR="001D1454"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="001D1454"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="001D1454"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47BE8C53" w14:textId="77777777" w:rsidTr="00D0708F">
        <w:trPr>
          <w:trHeight w:val="470"/>
        </w:trPr>
        <w:tc>
          <w:tcPr>
            <w:tcW w:w="10490" w:type="dxa"/>
            <w:gridSpan w:val="5"/>
            <w:noWrap/>
            <w:vAlign w:val="center"/>
          </w:tcPr>
          <w:p w14:paraId="2E9EBC6D" w14:textId="77777777" w:rsidR="00436290" w:rsidRDefault="00436290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</w:pPr>
          </w:p>
          <w:p w14:paraId="183F11F8" w14:textId="46A121E9" w:rsid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t>2.5. Персонифицированная помощь в сбережении семей, где родители отбывают наказание в виде лишения свободы</w:t>
            </w:r>
          </w:p>
          <w:p w14:paraId="2AE25408" w14:textId="2207972B" w:rsidR="00436290" w:rsidRPr="003804A1" w:rsidRDefault="00436290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804A1" w:rsidRPr="003804A1" w14:paraId="1315B232" w14:textId="77777777" w:rsidTr="00D0708F">
        <w:tc>
          <w:tcPr>
            <w:tcW w:w="851" w:type="dxa"/>
            <w:noWrap/>
          </w:tcPr>
          <w:p w14:paraId="741A28B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2.5.1</w:t>
            </w:r>
          </w:p>
        </w:tc>
        <w:tc>
          <w:tcPr>
            <w:tcW w:w="4253" w:type="dxa"/>
            <w:noWrap/>
          </w:tcPr>
          <w:p w14:paraId="2A97CE4B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Реализация программы «Я делаю шаг» по ресоциализации и адаптации женщин, освобождающихся или освободившихся из мест лишения свободы, имеющих несовершеннолетних детей </w:t>
            </w:r>
          </w:p>
        </w:tc>
        <w:tc>
          <w:tcPr>
            <w:tcW w:w="1275" w:type="dxa"/>
            <w:noWrap/>
          </w:tcPr>
          <w:p w14:paraId="1CD1CB85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3779709A" w14:textId="77777777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Вовлечение женщин, имеющих детей и освобождающихся или освободившихся из мест лишения свободы, в реализацию программы «Я делаю шаг» </w:t>
            </w:r>
          </w:p>
        </w:tc>
        <w:tc>
          <w:tcPr>
            <w:tcW w:w="2128" w:type="dxa"/>
            <w:noWrap/>
          </w:tcPr>
          <w:p w14:paraId="48E1A221" w14:textId="6B7A3C96" w:rsidR="003804A1" w:rsidRPr="003804A1" w:rsidRDefault="001D1454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39270B65" w14:textId="77777777" w:rsidTr="00D0708F">
        <w:tc>
          <w:tcPr>
            <w:tcW w:w="851" w:type="dxa"/>
            <w:noWrap/>
          </w:tcPr>
          <w:p w14:paraId="4261D25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2.5.2</w:t>
            </w:r>
          </w:p>
        </w:tc>
        <w:tc>
          <w:tcPr>
            <w:tcW w:w="4253" w:type="dxa"/>
            <w:noWrap/>
          </w:tcPr>
          <w:p w14:paraId="3DCF844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Организация работы по поддержанию детско-родительских отношений детей, проживающих в замещающих семьях и в организациях для детей-сирот и детей, оставшихся без попечения родителей, в период нахождения их родителей в местах лишения свободы</w:t>
            </w:r>
          </w:p>
        </w:tc>
        <w:tc>
          <w:tcPr>
            <w:tcW w:w="1275" w:type="dxa"/>
            <w:noWrap/>
          </w:tcPr>
          <w:p w14:paraId="5D12CA32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34E3CCA9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Сохранение кровной семьи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>в интересах ребенка, родители которого отбывают наказания в местах лишения свободы</w:t>
            </w:r>
          </w:p>
        </w:tc>
        <w:tc>
          <w:tcPr>
            <w:tcW w:w="2128" w:type="dxa"/>
            <w:noWrap/>
          </w:tcPr>
          <w:p w14:paraId="57FDA81B" w14:textId="5002AE0E" w:rsidR="003804A1" w:rsidRPr="003804A1" w:rsidRDefault="00BB62DE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Орган опеки и попечительства </w:t>
            </w:r>
            <w:r w:rsidR="0034148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к</w:t>
            </w:r>
            <w:r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омитета Администрации Шелаболихинского района</w:t>
            </w:r>
            <w:r w:rsidR="00341481"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Алтайского края</w:t>
            </w:r>
            <w:r w:rsidR="00341481"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по образованию</w:t>
            </w:r>
            <w:r w:rsidR="00260148"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;</w:t>
            </w:r>
            <w:r w:rsid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60148"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Павловск</w:t>
            </w:r>
            <w:r w:rsid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ий</w:t>
            </w:r>
            <w:r w:rsidR="00260148"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МФ ФКУ УИИ УФСИН</w:t>
            </w:r>
            <w:r w:rsidR="00260148"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России по Алтайскому краю (с. Шелаболиха</w:t>
            </w:r>
            <w:r w:rsidR="00260148" w:rsidRPr="0097574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),</w:t>
            </w:r>
            <w:r w:rsidR="003804A1"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(по согласованию)</w:t>
            </w:r>
            <w:r w:rsidR="0097574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2D54D5D0" w14:textId="77777777" w:rsidTr="00D0708F">
        <w:trPr>
          <w:trHeight w:val="243"/>
        </w:trPr>
        <w:tc>
          <w:tcPr>
            <w:tcW w:w="851" w:type="dxa"/>
            <w:noWrap/>
          </w:tcPr>
          <w:p w14:paraId="29ECF7A3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2.5.3</w:t>
            </w:r>
          </w:p>
        </w:tc>
        <w:tc>
          <w:tcPr>
            <w:tcW w:w="4253" w:type="dxa"/>
            <w:noWrap/>
          </w:tcPr>
          <w:p w14:paraId="02E4E8C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Привлечение профильных СО НКО для ресоциализации родителей, которые освобождаются из мест лишения свободы, в том числе Алтайской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 xml:space="preserve">региональной общественной организации по оказанию помощи населению «Здоровая нация» </w:t>
            </w:r>
          </w:p>
        </w:tc>
        <w:tc>
          <w:tcPr>
            <w:tcW w:w="1275" w:type="dxa"/>
            <w:noWrap/>
          </w:tcPr>
          <w:p w14:paraId="22C3F05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ежегодно</w:t>
            </w:r>
          </w:p>
        </w:tc>
        <w:tc>
          <w:tcPr>
            <w:tcW w:w="1983" w:type="dxa"/>
            <w:noWrap/>
          </w:tcPr>
          <w:p w14:paraId="51E81AB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Повышение уровня адаптации родителей при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возвращении из мест лишения свободы</w:t>
            </w:r>
          </w:p>
          <w:p w14:paraId="5055B88B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noWrap/>
          </w:tcPr>
          <w:p w14:paraId="17809EFA" w14:textId="624058BE" w:rsidR="003804A1" w:rsidRDefault="00975741" w:rsidP="003804A1">
            <w:pPr>
              <w:widowControl/>
              <w:autoSpaceDE/>
              <w:autoSpaceDN/>
              <w:adjustRightInd/>
              <w:spacing w:line="243" w:lineRule="exact"/>
              <w:rPr>
                <w:rFonts w:eastAsia="PT Astra Serif"/>
                <w:sz w:val="24"/>
                <w:szCs w:val="24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 xml:space="preserve">КГБУ СО «Комплексный центр социального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>обслуживания населения Павловского района» (филиал по Шелаболихинскому району)</w:t>
            </w:r>
            <w:r w:rsidR="00341481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="00BB62DE">
              <w:rPr>
                <w:rFonts w:eastAsia="PT Astra Serif"/>
                <w:sz w:val="24"/>
                <w:szCs w:val="24"/>
                <w:lang w:eastAsia="en-US"/>
              </w:rPr>
              <w:t>;</w:t>
            </w:r>
          </w:p>
          <w:p w14:paraId="1C380CEE" w14:textId="4403F440" w:rsidR="00975741" w:rsidRPr="003804A1" w:rsidRDefault="00975741" w:rsidP="003804A1">
            <w:pPr>
              <w:widowControl/>
              <w:autoSpaceDE/>
              <w:autoSpaceDN/>
              <w:adjustRightInd/>
              <w:spacing w:line="243" w:lineRule="exact"/>
              <w:rPr>
                <w:rFonts w:ascii="PT Astra Serif" w:eastAsia="PT Astra Serif" w:hAnsi="PT Astra Serif" w:cs="PT Astra Serif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>КДН и ЗП</w:t>
            </w:r>
            <w:r w:rsidR="00BB62DE">
              <w:rPr>
                <w:rFonts w:eastAsia="PT Astra Serif"/>
                <w:sz w:val="24"/>
                <w:szCs w:val="24"/>
                <w:lang w:eastAsia="en-US"/>
              </w:rPr>
              <w:t xml:space="preserve"> Администрации Шелаболихинского района.</w:t>
            </w:r>
          </w:p>
        </w:tc>
      </w:tr>
      <w:tr w:rsidR="003804A1" w:rsidRPr="003804A1" w14:paraId="1B98BFB8" w14:textId="77777777" w:rsidTr="00D0708F">
        <w:trPr>
          <w:trHeight w:val="243"/>
        </w:trPr>
        <w:tc>
          <w:tcPr>
            <w:tcW w:w="851" w:type="dxa"/>
            <w:noWrap/>
          </w:tcPr>
          <w:p w14:paraId="2A9B4DC0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2.5.4</w:t>
            </w:r>
          </w:p>
        </w:tc>
        <w:tc>
          <w:tcPr>
            <w:tcW w:w="4253" w:type="dxa"/>
            <w:noWrap/>
          </w:tcPr>
          <w:p w14:paraId="230299A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both"/>
              <w:rPr>
                <w:rFonts w:ascii="PT Astra Serif" w:eastAsia="Calibri" w:hAnsi="PT Astra Serif" w:cs="PT Astra Serif"/>
                <w:sz w:val="22"/>
                <w:szCs w:val="22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Оказание содействия в трудоустройстве освобожденных из мест лишения свободы граждан, имеющих на воспитании несовершеннолетних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детей</w:t>
            </w:r>
          </w:p>
          <w:p w14:paraId="35CCE8B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1275" w:type="dxa"/>
            <w:noWrap/>
          </w:tcPr>
          <w:p w14:paraId="1108A0E8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1311916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43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Трудоустройство освобожденных из мест лишения свободы граждан, имеющих на воспитании несовершеннолетних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детей</w:t>
            </w:r>
          </w:p>
        </w:tc>
        <w:tc>
          <w:tcPr>
            <w:tcW w:w="2128" w:type="dxa"/>
            <w:noWrap/>
          </w:tcPr>
          <w:p w14:paraId="08A42128" w14:textId="429A6F45" w:rsidR="003804A1" w:rsidRPr="003804A1" w:rsidRDefault="00975741" w:rsidP="00975741">
            <w:pPr>
              <w:widowControl/>
              <w:autoSpaceDE/>
              <w:autoSpaceDN/>
              <w:adjustRightInd/>
              <w:spacing w:line="243" w:lineRule="exact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КГКУ ЦЗН по Шелаболихинскому району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97574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Pr="0097574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6DC0989D" w14:textId="77777777" w:rsidTr="00D0708F">
        <w:tc>
          <w:tcPr>
            <w:tcW w:w="10490" w:type="dxa"/>
            <w:gridSpan w:val="5"/>
            <w:noWrap/>
          </w:tcPr>
          <w:p w14:paraId="4DFFB48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</w:p>
          <w:p w14:paraId="65BEAD0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t>2.6. Развитие помощи родителям с риском отказа от новорожденного</w:t>
            </w:r>
          </w:p>
          <w:p w14:paraId="5F0213DB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804A1" w:rsidRPr="003804A1" w14:paraId="5DAB6730" w14:textId="77777777" w:rsidTr="00D0708F">
        <w:tc>
          <w:tcPr>
            <w:tcW w:w="851" w:type="dxa"/>
            <w:noWrap/>
          </w:tcPr>
          <w:p w14:paraId="10ABB9F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2.6.1</w:t>
            </w:r>
          </w:p>
        </w:tc>
        <w:tc>
          <w:tcPr>
            <w:tcW w:w="4253" w:type="dxa"/>
            <w:noWrap/>
          </w:tcPr>
          <w:p w14:paraId="270B21F6" w14:textId="77777777" w:rsidR="003804A1" w:rsidRPr="003804A1" w:rsidRDefault="003804A1" w:rsidP="003804A1">
            <w:pPr>
              <w:widowControl/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Реализация программы «Школа материнства» по обучению беременных женщин и матерей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 xml:space="preserve">с новорожденными детьми навыкам ухода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br/>
              <w:t>за детьми, в том числе несовершеннолетних, находящихся в трудной жизненной ситуации или социально опасном положении</w:t>
            </w:r>
          </w:p>
        </w:tc>
        <w:tc>
          <w:tcPr>
            <w:tcW w:w="1275" w:type="dxa"/>
            <w:noWrap/>
          </w:tcPr>
          <w:p w14:paraId="7122A84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599F1B7D" w14:textId="77777777" w:rsidR="003804A1" w:rsidRPr="003804A1" w:rsidRDefault="003804A1" w:rsidP="003804A1">
            <w:pPr>
              <w:widowControl/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Вовлечение беременных женщин и матерей с новорожденными детьми, в том числе несовершеннолетних, находящихся в трудной жизненной ситуации или социально опасном положении, в реализацию программы «Школа материнства» </w:t>
            </w:r>
          </w:p>
        </w:tc>
        <w:tc>
          <w:tcPr>
            <w:tcW w:w="2128" w:type="dxa"/>
            <w:noWrap/>
          </w:tcPr>
          <w:p w14:paraId="1FF03845" w14:textId="7D2EDB51" w:rsidR="003804A1" w:rsidRPr="003804A1" w:rsidRDefault="00975741" w:rsidP="00975741">
            <w:pPr>
              <w:widowControl/>
              <w:autoSpaceDE/>
              <w:autoSpaceDN/>
              <w:adjustRightInd/>
              <w:spacing w:line="243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22B4090B" w14:textId="77777777" w:rsidTr="00D0708F">
        <w:tc>
          <w:tcPr>
            <w:tcW w:w="851" w:type="dxa"/>
            <w:noWrap/>
          </w:tcPr>
          <w:p w14:paraId="13A27827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2.6.2</w:t>
            </w:r>
          </w:p>
        </w:tc>
        <w:tc>
          <w:tcPr>
            <w:tcW w:w="4253" w:type="dxa"/>
            <w:noWrap/>
          </w:tcPr>
          <w:p w14:paraId="5AE8303B" w14:textId="77777777" w:rsidR="003804A1" w:rsidRPr="003804A1" w:rsidRDefault="003804A1" w:rsidP="003804A1">
            <w:pPr>
              <w:widowControl/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Реализация мероприятий по профилактике отказов от новорожденных в учреждениях родовспоможения, а также при амбулаторном наблюдении врачом- педиатром участковым</w:t>
            </w:r>
          </w:p>
        </w:tc>
        <w:tc>
          <w:tcPr>
            <w:tcW w:w="1275" w:type="dxa"/>
            <w:noWrap/>
          </w:tcPr>
          <w:p w14:paraId="188F2CE4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47B9D80E" w14:textId="77777777" w:rsidR="003804A1" w:rsidRPr="003804A1" w:rsidRDefault="003804A1" w:rsidP="003804A1">
            <w:pPr>
              <w:widowControl/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Уменьшение количества отказов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>от детей в период новорожденности</w:t>
            </w:r>
          </w:p>
        </w:tc>
        <w:tc>
          <w:tcPr>
            <w:tcW w:w="2128" w:type="dxa"/>
            <w:noWrap/>
          </w:tcPr>
          <w:p w14:paraId="72315BFE" w14:textId="77777777" w:rsidR="001B2155" w:rsidRDefault="0097574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eastAsia="PT Astra Serif"/>
                <w:sz w:val="24"/>
                <w:szCs w:val="24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 xml:space="preserve">КГБУ СО «Комплексный центр социального обслуживания населения Павловского района» (филиал по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>Шелаболихинскому району)</w:t>
            </w:r>
          </w:p>
          <w:p w14:paraId="56DE2165" w14:textId="20CEE71C" w:rsidR="003804A1" w:rsidRPr="003804A1" w:rsidRDefault="001B2155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PT Astra Serif"/>
                <w:sz w:val="24"/>
                <w:szCs w:val="24"/>
                <w:lang w:eastAsia="en-US"/>
              </w:rPr>
              <w:t xml:space="preserve"> (по согласованию)</w:t>
            </w:r>
            <w:r w:rsidR="0097574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="00975741"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="00975741"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5470353A" w14:textId="77777777" w:rsidTr="00D0708F">
        <w:trPr>
          <w:trHeight w:val="752"/>
        </w:trPr>
        <w:tc>
          <w:tcPr>
            <w:tcW w:w="10490" w:type="dxa"/>
            <w:gridSpan w:val="5"/>
            <w:noWrap/>
            <w:vAlign w:val="center"/>
          </w:tcPr>
          <w:p w14:paraId="73C48005" w14:textId="145096A4" w:rsidR="003804A1" w:rsidRPr="003804A1" w:rsidRDefault="003804A1" w:rsidP="00436290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lastRenderedPageBreak/>
              <w:t>3. Совершенствование деятельности по семейному устройству и возврату в кровные семьи детей,</w:t>
            </w:r>
            <w:r w:rsidR="00436290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t>оставшихся без попечения родителей</w:t>
            </w:r>
          </w:p>
        </w:tc>
      </w:tr>
      <w:tr w:rsidR="003804A1" w:rsidRPr="003804A1" w14:paraId="561740F7" w14:textId="77777777" w:rsidTr="00D0708F">
        <w:trPr>
          <w:trHeight w:val="993"/>
        </w:trPr>
        <w:tc>
          <w:tcPr>
            <w:tcW w:w="851" w:type="dxa"/>
            <w:noWrap/>
          </w:tcPr>
          <w:p w14:paraId="6FB6E42F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253" w:type="dxa"/>
            <w:shd w:val="clear" w:color="auto" w:fill="FFFFFF"/>
            <w:noWrap/>
          </w:tcPr>
          <w:p w14:paraId="565CD16A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Использование ресурсов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 служб «Дети в семье», созданных на базе организаций для детей-с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ирот и детей, оставшихся без попечения родителей,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краевых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социально реабилитационных центров для несовершеннолетних и отделениях социальной реабилитации несовершеннолетних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br/>
              <w:t xml:space="preserve">учреждений социального обслуживания </w:t>
            </w:r>
          </w:p>
        </w:tc>
        <w:tc>
          <w:tcPr>
            <w:tcW w:w="1275" w:type="dxa"/>
            <w:shd w:val="clear" w:color="auto" w:fill="FFFFFF"/>
            <w:noWrap/>
          </w:tcPr>
          <w:p w14:paraId="7DB38096" w14:textId="31CF7619" w:rsidR="003804A1" w:rsidRPr="003804A1" w:rsidRDefault="003804A1" w:rsidP="00436290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6A58EE41" w14:textId="23F4F3BA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Внедрение </w:t>
            </w:r>
            <w:r w:rsidR="00E02557"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семье сберегающих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 технологий и сокращение числа детей в учреждениях</w:t>
            </w:r>
          </w:p>
        </w:tc>
        <w:tc>
          <w:tcPr>
            <w:tcW w:w="2128" w:type="dxa"/>
            <w:shd w:val="clear" w:color="auto" w:fill="FFFFFF"/>
            <w:noWrap/>
          </w:tcPr>
          <w:p w14:paraId="3145994F" w14:textId="3A9032CD" w:rsidR="003804A1" w:rsidRPr="003804A1" w:rsidRDefault="004E6F8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О</w:t>
            </w:r>
            <w:r w:rsidR="00E02557"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тдел опеки и попечительства комитета Администрации Шелаболихинского района </w:t>
            </w:r>
            <w:r w:rsidR="001B2155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Алтайского края </w:t>
            </w:r>
            <w:r w:rsidR="00E02557"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по образованию</w:t>
            </w:r>
            <w:r w:rsidR="00E02557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;</w:t>
            </w:r>
            <w:r w:rsidR="00E02557"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02557"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="00E02557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="00E02557"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="00E02557"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3804A1" w:rsidRPr="003804A1" w14:paraId="5BE49910" w14:textId="77777777" w:rsidTr="00D0708F">
        <w:trPr>
          <w:trHeight w:val="276"/>
        </w:trPr>
        <w:tc>
          <w:tcPr>
            <w:tcW w:w="851" w:type="dxa"/>
            <w:noWrap/>
          </w:tcPr>
          <w:p w14:paraId="552438B1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253" w:type="dxa"/>
            <w:shd w:val="clear" w:color="auto" w:fill="FFFFFF"/>
            <w:noWrap/>
          </w:tcPr>
          <w:p w14:paraId="699FCCE5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Содействие в восстановлении кровной семьи для ребенка родителям, выразившим такое желание, в случае ограничения или лишения их в родительских правах</w:t>
            </w:r>
          </w:p>
        </w:tc>
        <w:tc>
          <w:tcPr>
            <w:tcW w:w="1275" w:type="dxa"/>
            <w:shd w:val="clear" w:color="auto" w:fill="FFFFFF"/>
            <w:noWrap/>
          </w:tcPr>
          <w:p w14:paraId="32844AEE" w14:textId="77777777" w:rsidR="003804A1" w:rsidRPr="003804A1" w:rsidRDefault="003804A1" w:rsidP="003804A1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183B48DB" w14:textId="34FB7752" w:rsidR="003804A1" w:rsidRPr="003804A1" w:rsidRDefault="003804A1" w:rsidP="003804A1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Содействие в восстановлении кровной семьи для ребенка родителям, выразившим такое желание, в </w:t>
            </w:r>
            <w:r w:rsidR="00E02557"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случае ограничения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или лишения их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 xml:space="preserve">в родительских правах, а также при помещении детей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 xml:space="preserve">в специализированные учреждения для несовершеннолетних, нуждающихся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>в социальной реабилитации</w:t>
            </w:r>
          </w:p>
        </w:tc>
        <w:tc>
          <w:tcPr>
            <w:tcW w:w="2128" w:type="dxa"/>
            <w:shd w:val="clear" w:color="auto" w:fill="FFFFFF"/>
            <w:noWrap/>
          </w:tcPr>
          <w:p w14:paraId="5BD3800F" w14:textId="36B9176B" w:rsidR="003804A1" w:rsidRPr="003804A1" w:rsidRDefault="001B2155" w:rsidP="003804A1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Отдел</w:t>
            </w:r>
            <w:r w:rsidR="00BB62DE"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опеки и попечительства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к</w:t>
            </w:r>
            <w:r w:rsidR="00BB62DE"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омитета Администрации Шелаболихинского района</w:t>
            </w:r>
            <w:r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по образованию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;</w:t>
            </w:r>
            <w:r w:rsidR="00BB62DE" w:rsidRP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Алтайского края</w:t>
            </w:r>
            <w:r w:rsidR="00E02557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;</w:t>
            </w:r>
            <w:r w:rsidR="00E02557"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02557"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="00E02557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="00E02557" w:rsidRPr="007F2FF1">
              <w:rPr>
                <w:rFonts w:eastAsia="PT Astra Serif"/>
                <w:sz w:val="24"/>
                <w:szCs w:val="24"/>
                <w:lang w:eastAsia="en-US"/>
              </w:rPr>
              <w:t>КГБУЗ «Шелаболихинская ЦРБ»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="00E02557">
              <w:rPr>
                <w:rFonts w:eastAsia="PT Astra Serif"/>
                <w:sz w:val="24"/>
                <w:szCs w:val="24"/>
                <w:lang w:eastAsia="en-US"/>
              </w:rPr>
              <w:t>;</w:t>
            </w:r>
            <w:r w:rsidR="00E02557">
              <w:t xml:space="preserve"> </w:t>
            </w:r>
            <w:r w:rsidR="00E02557" w:rsidRPr="00E02557">
              <w:rPr>
                <w:rFonts w:eastAsia="PT Astra Serif"/>
                <w:sz w:val="24"/>
                <w:szCs w:val="24"/>
                <w:lang w:eastAsia="en-US"/>
              </w:rPr>
              <w:t xml:space="preserve">КДН и ЗП Администрации </w:t>
            </w:r>
            <w:r w:rsidR="00E02557" w:rsidRPr="00E02557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>Шелаболихинского района</w:t>
            </w:r>
            <w:r w:rsidR="00E02557"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E02557" w:rsidRPr="003804A1" w14:paraId="26293CD5" w14:textId="77777777" w:rsidTr="00D0708F">
        <w:trPr>
          <w:trHeight w:val="276"/>
        </w:trPr>
        <w:tc>
          <w:tcPr>
            <w:tcW w:w="851" w:type="dxa"/>
            <w:noWrap/>
          </w:tcPr>
          <w:p w14:paraId="6BD0DDF1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253" w:type="dxa"/>
            <w:shd w:val="clear" w:color="auto" w:fill="FFFFFF"/>
            <w:noWrap/>
          </w:tcPr>
          <w:p w14:paraId="46DF4C4E" w14:textId="1B8F5AF8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Проведение мотивационной работы, оказание консультационной помощи родителям, лишенным (ограниченным) родительских прав, по вопросу восстановления в родительских правах (отмены ограничения родительских прав)</w:t>
            </w:r>
          </w:p>
        </w:tc>
        <w:tc>
          <w:tcPr>
            <w:tcW w:w="1275" w:type="dxa"/>
            <w:shd w:val="clear" w:color="auto" w:fill="FFFFFF"/>
            <w:noWrap/>
          </w:tcPr>
          <w:p w14:paraId="7F7F1995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4A0573BF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Формирование и повышение мотивации родителей по возвращению детей в кровные семьи</w:t>
            </w:r>
          </w:p>
        </w:tc>
        <w:tc>
          <w:tcPr>
            <w:tcW w:w="2128" w:type="dxa"/>
            <w:noWrap/>
          </w:tcPr>
          <w:p w14:paraId="6746E76D" w14:textId="48BC6CB8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Комитет Администрации Шелаболихинского района по образованию;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образовательные организации; 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="00BB62DE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</w:t>
            </w:r>
            <w:r w:rsidR="00BB62DE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омитета Администрации Шелаболихинского района Алтайского края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 КГБУЗ «Шелаболихинская ЦРБ»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E02557">
              <w:rPr>
                <w:rFonts w:eastAsia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E02557" w:rsidRPr="003804A1" w14:paraId="6792F44C" w14:textId="77777777" w:rsidTr="00D0708F">
        <w:trPr>
          <w:trHeight w:val="276"/>
        </w:trPr>
        <w:tc>
          <w:tcPr>
            <w:tcW w:w="851" w:type="dxa"/>
            <w:noWrap/>
          </w:tcPr>
          <w:p w14:paraId="170F7100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253" w:type="dxa"/>
            <w:shd w:val="clear" w:color="auto" w:fill="FFFFFF"/>
            <w:noWrap/>
          </w:tcPr>
          <w:p w14:paraId="466EDAA0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Оказание содействия в установлении факта отцовства (материнства) в отношении детей, находящихся в организациях для детей-сирот</w:t>
            </w:r>
          </w:p>
        </w:tc>
        <w:tc>
          <w:tcPr>
            <w:tcW w:w="1275" w:type="dxa"/>
            <w:shd w:val="clear" w:color="auto" w:fill="FFFFFF"/>
            <w:noWrap/>
          </w:tcPr>
          <w:p w14:paraId="25C60CDC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39E81A81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Возвращение детей в кровные семьи родителей, установивших факт отцовства (материнства)</w:t>
            </w:r>
          </w:p>
        </w:tc>
        <w:tc>
          <w:tcPr>
            <w:tcW w:w="2128" w:type="dxa"/>
            <w:shd w:val="clear" w:color="auto" w:fill="FFFFFF"/>
            <w:noWrap/>
          </w:tcPr>
          <w:p w14:paraId="75B62413" w14:textId="4C47B18D" w:rsidR="00E02557" w:rsidRPr="003804A1" w:rsidRDefault="001B2155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</w:t>
            </w:r>
            <w:r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омитета Администрации Шелаболихинского района Алтайского края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</w:t>
            </w:r>
            <w:r w:rsidR="00E02557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E02557" w:rsidRPr="003804A1" w14:paraId="5A0D5B0D" w14:textId="77777777" w:rsidTr="00D0708F">
        <w:trPr>
          <w:trHeight w:val="1238"/>
        </w:trPr>
        <w:tc>
          <w:tcPr>
            <w:tcW w:w="851" w:type="dxa"/>
            <w:noWrap/>
          </w:tcPr>
          <w:p w14:paraId="431E817A" w14:textId="72DAD44D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3.</w:t>
            </w:r>
            <w:r w:rsidR="00ED7ABD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shd w:val="clear" w:color="auto" w:fill="FFFFFF"/>
            <w:noWrap/>
          </w:tcPr>
          <w:p w14:paraId="045A0981" w14:textId="0DDCE81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FF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Направление несовершеннолетних, находящихся в трудной жизненной ситуации в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 отделения дневного пребывания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н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а базе КГБУСО «Краевой кризисный центр для женщин и семей с детьми»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noWrap/>
          </w:tcPr>
          <w:p w14:paraId="0D2B47B9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506B3DFA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Оказание социальной помощи несовершеннолетним н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а базе КГБУСО «Краевой кризисный центр для женщин и семей с детьми»</w:t>
            </w:r>
          </w:p>
        </w:tc>
        <w:tc>
          <w:tcPr>
            <w:tcW w:w="2128" w:type="dxa"/>
            <w:shd w:val="clear" w:color="auto" w:fill="FFFFFF"/>
            <w:noWrap/>
          </w:tcPr>
          <w:p w14:paraId="47CB3717" w14:textId="261CBC60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E02557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КГКУ УСЗН по Шелаболихинскому району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, (согласованию)</w:t>
            </w:r>
            <w:r w:rsidRPr="00E02557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</w:p>
        </w:tc>
      </w:tr>
      <w:tr w:rsidR="00E02557" w:rsidRPr="003804A1" w14:paraId="1702FA29" w14:textId="77777777" w:rsidTr="00D0708F">
        <w:trPr>
          <w:trHeight w:val="511"/>
        </w:trPr>
        <w:tc>
          <w:tcPr>
            <w:tcW w:w="10490" w:type="dxa"/>
            <w:gridSpan w:val="5"/>
            <w:noWrap/>
            <w:vAlign w:val="center"/>
          </w:tcPr>
          <w:p w14:paraId="4D6AD890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  <w:t>4. Внедрение и реализация технологий профилактики социального сиротства</w:t>
            </w:r>
          </w:p>
        </w:tc>
      </w:tr>
      <w:tr w:rsidR="00752742" w:rsidRPr="003804A1" w14:paraId="3CA770DB" w14:textId="77777777" w:rsidTr="00D0708F">
        <w:trPr>
          <w:trHeight w:val="2088"/>
        </w:trPr>
        <w:tc>
          <w:tcPr>
            <w:tcW w:w="851" w:type="dxa"/>
            <w:noWrap/>
          </w:tcPr>
          <w:p w14:paraId="6843B54F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4.1</w:t>
            </w:r>
          </w:p>
        </w:tc>
        <w:tc>
          <w:tcPr>
            <w:tcW w:w="4253" w:type="dxa"/>
            <w:shd w:val="clear" w:color="FFFFFF" w:fill="FFFFFF"/>
            <w:noWrap/>
          </w:tcPr>
          <w:p w14:paraId="088F7D4E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Р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еализация программ социального сопровождения, направленных на улучшение условий жизнедеятельности семей с детьми:</w:t>
            </w:r>
          </w:p>
          <w:p w14:paraId="03C6D881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firstLine="567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программа «Семейный навигатор»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 xml:space="preserve">по оказанию социально-психологической помощи малоимущим семьям с детьми, получающим материальную поддержку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на основе социального контракта;</w:t>
            </w:r>
          </w:p>
          <w:p w14:paraId="7E6C850E" w14:textId="495AD81D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ind w:firstLine="567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программа «Семейный помощник»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по социальному сопровождению молодых, моно родительских, многодетных семей</w:t>
            </w:r>
          </w:p>
        </w:tc>
        <w:tc>
          <w:tcPr>
            <w:tcW w:w="1275" w:type="dxa"/>
            <w:shd w:val="clear" w:color="FFFFFF" w:fill="FFFFFF"/>
            <w:noWrap/>
          </w:tcPr>
          <w:p w14:paraId="24397322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FFFFFF" w:fill="FFFFFF"/>
            <w:noWrap/>
          </w:tcPr>
          <w:p w14:paraId="4B029B5E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Вовлечение с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емей с детьми, находящихся в трудной жизненной ситуации и социально опасном положении, в реализацию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 xml:space="preserve">программ социального сопровождения, направленных на улучшение условий жизнедеятельности детей в таких семьях </w:t>
            </w:r>
          </w:p>
        </w:tc>
        <w:tc>
          <w:tcPr>
            <w:tcW w:w="2128" w:type="dxa"/>
            <w:shd w:val="clear" w:color="FFFFFF" w:fill="FFFFFF"/>
            <w:noWrap/>
          </w:tcPr>
          <w:p w14:paraId="6CC780DC" w14:textId="3EF0A086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E02557" w:rsidRPr="003804A1" w14:paraId="45B05DFD" w14:textId="77777777" w:rsidTr="00D0708F">
        <w:trPr>
          <w:trHeight w:val="1096"/>
        </w:trPr>
        <w:tc>
          <w:tcPr>
            <w:tcW w:w="851" w:type="dxa"/>
            <w:noWrap/>
          </w:tcPr>
          <w:p w14:paraId="7EA161FD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253" w:type="dxa"/>
            <w:shd w:val="clear" w:color="FFFFFF" w:fill="FFFFFF"/>
            <w:noWrap/>
          </w:tcPr>
          <w:p w14:paraId="10391E59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Обеспечение участия в р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еализация социальных программ и практик, направленных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на формирование ответственного отцовства:</w:t>
            </w:r>
          </w:p>
          <w:p w14:paraId="7A4E047C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firstLine="567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реализация онлайн программы «Ух ты, папа!» для мужчин по профилактике девиантного отцовства;</w:t>
            </w:r>
          </w:p>
          <w:p w14:paraId="1E0F062E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firstLine="567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реализация проекта «Отцовский патруль» для создания безопасной среды для детей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и подростков</w:t>
            </w:r>
          </w:p>
          <w:p w14:paraId="416CD360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14:paraId="06F5DA5A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FFFFFF" w:fill="FFFFFF"/>
            <w:noWrap/>
          </w:tcPr>
          <w:p w14:paraId="20C66552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FFFFFF" w:fill="FFFFFF"/>
            <w:noWrap/>
          </w:tcPr>
          <w:p w14:paraId="7629BE39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Участие мужчин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находящихся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в трудной жизненной ситуации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в программе «Ух ты, папа!»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н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а базе КГБУСО «Кризисный центр для мужчин» в онлайн формате, с целью осознания мужчинами роли ответственного отцовства в жизни ребенка, развития осознанного отношения к родительству, участие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 xml:space="preserve">в рамках проекта «Отцовский патруль»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направленного на создание безопасной среды для детей и подростков </w:t>
            </w:r>
          </w:p>
        </w:tc>
        <w:tc>
          <w:tcPr>
            <w:tcW w:w="2128" w:type="dxa"/>
            <w:shd w:val="clear" w:color="FFFFFF" w:fill="FFFFFF"/>
            <w:noWrap/>
          </w:tcPr>
          <w:p w14:paraId="7B88AF0C" w14:textId="2F10448C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752742" w:rsidRPr="003804A1" w14:paraId="31B2E0E7" w14:textId="77777777" w:rsidTr="00D0708F">
        <w:trPr>
          <w:trHeight w:val="1096"/>
        </w:trPr>
        <w:tc>
          <w:tcPr>
            <w:tcW w:w="851" w:type="dxa"/>
            <w:noWrap/>
          </w:tcPr>
          <w:p w14:paraId="04DC839B" w14:textId="7E7AF55A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4.</w:t>
            </w:r>
            <w:r w:rsidR="00ED7ABD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shd w:val="clear" w:color="FFFFFF" w:fill="FFFFFF"/>
            <w:noWrap/>
          </w:tcPr>
          <w:p w14:paraId="1AB178B9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Проведение восстановительной медиации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по семейным конфликтам</w:t>
            </w:r>
          </w:p>
          <w:p w14:paraId="25711984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1275" w:type="dxa"/>
            <w:shd w:val="clear" w:color="FFFFFF" w:fill="FFFFFF"/>
            <w:noWrap/>
          </w:tcPr>
          <w:p w14:paraId="7EEC9B4A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FFFFFF" w:fill="FFFFFF"/>
            <w:noWrap/>
          </w:tcPr>
          <w:p w14:paraId="560E6AE1" w14:textId="44134BD6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проведение восстановительных медиаций по семейным конфликтам</w:t>
            </w:r>
            <w:r w:rsidR="00436290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н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а базе учреждений социального обслуживания населения</w:t>
            </w:r>
          </w:p>
        </w:tc>
        <w:tc>
          <w:tcPr>
            <w:tcW w:w="2128" w:type="dxa"/>
            <w:shd w:val="clear" w:color="FFFFFF" w:fill="FFFFFF"/>
            <w:noWrap/>
          </w:tcPr>
          <w:p w14:paraId="32884B06" w14:textId="0941EE59" w:rsidR="00BB62DE" w:rsidRPr="003804A1" w:rsidRDefault="00E02557" w:rsidP="003F67EF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E02557" w:rsidRPr="003804A1" w14:paraId="35168826" w14:textId="77777777" w:rsidTr="00D0708F">
        <w:trPr>
          <w:trHeight w:val="529"/>
        </w:trPr>
        <w:tc>
          <w:tcPr>
            <w:tcW w:w="851" w:type="dxa"/>
            <w:noWrap/>
          </w:tcPr>
          <w:p w14:paraId="366ABF7B" w14:textId="41BE9C72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4.</w:t>
            </w:r>
            <w:r w:rsidR="00ED7ABD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shd w:val="clear" w:color="FFFFFF" w:fill="FFFFFF"/>
            <w:noWrap/>
          </w:tcPr>
          <w:p w14:paraId="3840A90D" w14:textId="77777777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Совершенствование деятельности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 xml:space="preserve">по сопровождению замещающих семей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 xml:space="preserve">с риском отказа от воспитания принятого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в семью ребенка, в том числе путем внедрения технологий и практик по решению актуальных психотравмирующих проблем, возникающих при нарушении семейных отношений</w:t>
            </w:r>
          </w:p>
        </w:tc>
        <w:tc>
          <w:tcPr>
            <w:tcW w:w="1275" w:type="dxa"/>
            <w:shd w:val="clear" w:color="FFFFFF" w:fill="FFFFFF"/>
            <w:noWrap/>
          </w:tcPr>
          <w:p w14:paraId="23A2299F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FFFFFF" w:fill="FFFFFF"/>
            <w:noWrap/>
          </w:tcPr>
          <w:p w14:paraId="1F2380B2" w14:textId="1797B38A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Охват различными услугами</w:t>
            </w:r>
            <w:r w:rsidR="00436290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по сопровождению 100% замещающих семей с риском (по данным органов опеки и попечительства) отказа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от воспитания принятого в семью ребенка</w:t>
            </w:r>
          </w:p>
        </w:tc>
        <w:tc>
          <w:tcPr>
            <w:tcW w:w="2128" w:type="dxa"/>
            <w:shd w:val="clear" w:color="FFFFFF" w:fill="FFFFFF"/>
            <w:noWrap/>
          </w:tcPr>
          <w:p w14:paraId="7B277DEB" w14:textId="28DFEF70" w:rsidR="00E02557" w:rsidRPr="003804A1" w:rsidRDefault="001B2155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</w:t>
            </w:r>
            <w:r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омитета Администрации Шелаболихинского района Алтайского края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</w:t>
            </w:r>
            <w:r w:rsid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E02557" w:rsidRPr="003804A1" w14:paraId="3E02973C" w14:textId="77777777" w:rsidTr="00D0708F">
        <w:trPr>
          <w:trHeight w:val="529"/>
        </w:trPr>
        <w:tc>
          <w:tcPr>
            <w:tcW w:w="851" w:type="dxa"/>
            <w:noWrap/>
          </w:tcPr>
          <w:p w14:paraId="3E363411" w14:textId="1F3FA113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4.</w:t>
            </w:r>
            <w:r w:rsidR="00ED7ABD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shd w:val="clear" w:color="FFFFFF" w:fill="FFFFFF"/>
            <w:noWrap/>
          </w:tcPr>
          <w:p w14:paraId="407834F6" w14:textId="0E3D917B" w:rsidR="00E02557" w:rsidRPr="003804A1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Вовлечение общественных объединений, действующих на территории </w:t>
            </w:r>
            <w:r w:rsidR="004E6F8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Шелаболихинского района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, в деятельность по профилактике социального сиротства, проведение совместных мероприятий </w:t>
            </w:r>
          </w:p>
        </w:tc>
        <w:tc>
          <w:tcPr>
            <w:tcW w:w="1275" w:type="dxa"/>
            <w:shd w:val="clear" w:color="FFFFFF" w:fill="FFFFFF"/>
            <w:noWrap/>
          </w:tcPr>
          <w:p w14:paraId="5E949177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ежегодно </w:t>
            </w:r>
          </w:p>
        </w:tc>
        <w:tc>
          <w:tcPr>
            <w:tcW w:w="1983" w:type="dxa"/>
            <w:shd w:val="clear" w:color="FFFFFF" w:fill="FFFFFF"/>
            <w:noWrap/>
          </w:tcPr>
          <w:p w14:paraId="4758022B" w14:textId="77777777" w:rsidR="00E02557" w:rsidRDefault="00E02557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Активизация совместной деятельности по вопросам профилактики социального сиротства, в том числе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>с общественными объединениями: Советом отцов, Советов женщин, Советов ветеранов</w:t>
            </w:r>
          </w:p>
          <w:p w14:paraId="4C93B1FC" w14:textId="77777777" w:rsidR="003F67EF" w:rsidRDefault="003F67EF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</w:p>
          <w:p w14:paraId="13708412" w14:textId="77777777" w:rsidR="003F67EF" w:rsidRDefault="003F67EF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</w:p>
          <w:p w14:paraId="049D62BE" w14:textId="3727F861" w:rsidR="003F67EF" w:rsidRPr="003804A1" w:rsidRDefault="003F67EF" w:rsidP="00E02557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2128" w:type="dxa"/>
            <w:shd w:val="clear" w:color="FFFFFF" w:fill="FFFFFF"/>
            <w:noWrap/>
          </w:tcPr>
          <w:p w14:paraId="3D8BFA00" w14:textId="24BCBF51" w:rsidR="00E02557" w:rsidRPr="003804A1" w:rsidRDefault="004E6F81" w:rsidP="004E6F81">
            <w:pPr>
              <w:widowControl/>
              <w:shd w:val="clear" w:color="FFFFFF" w:fill="FFFFFF"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4E6F8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КДН и ЗП Администрации Шелаболихинского района; </w:t>
            </w:r>
          </w:p>
        </w:tc>
      </w:tr>
      <w:tr w:rsidR="00E02557" w:rsidRPr="003804A1" w14:paraId="6C6FDE5B" w14:textId="77777777" w:rsidTr="00D0708F">
        <w:trPr>
          <w:trHeight w:val="415"/>
        </w:trPr>
        <w:tc>
          <w:tcPr>
            <w:tcW w:w="10490" w:type="dxa"/>
            <w:gridSpan w:val="5"/>
            <w:noWrap/>
            <w:vAlign w:val="center"/>
          </w:tcPr>
          <w:p w14:paraId="713A80E6" w14:textId="77777777" w:rsidR="00E02557" w:rsidRPr="003804A1" w:rsidRDefault="00E02557" w:rsidP="00E02557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t>5. Обучение и повышение компетенций специалистов системы профилактики социального сиротства и охраны прав детства</w:t>
            </w:r>
          </w:p>
        </w:tc>
      </w:tr>
      <w:tr w:rsidR="00ED7ABD" w:rsidRPr="003804A1" w14:paraId="7203B81F" w14:textId="77777777" w:rsidTr="00D0708F">
        <w:tc>
          <w:tcPr>
            <w:tcW w:w="851" w:type="dxa"/>
            <w:shd w:val="clear" w:color="auto" w:fill="FFFFFF"/>
            <w:noWrap/>
          </w:tcPr>
          <w:p w14:paraId="1AB22AFE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4253" w:type="dxa"/>
            <w:shd w:val="clear" w:color="auto" w:fill="FFFFFF"/>
            <w:noWrap/>
          </w:tcPr>
          <w:p w14:paraId="40281556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Участие в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 методических сессиях для руководителей, заместителей руководителей специализированных стационарных организаций для детей по вопросу открытия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 xml:space="preserve">и организации деятельности служб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«Дети в семье»</w:t>
            </w:r>
          </w:p>
        </w:tc>
        <w:tc>
          <w:tcPr>
            <w:tcW w:w="1275" w:type="dxa"/>
            <w:shd w:val="clear" w:color="auto" w:fill="FFFFFF"/>
            <w:noWrap/>
          </w:tcPr>
          <w:p w14:paraId="5CC74D85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64F5D9E1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Охват методической и обучающей деятельностью по вопросу организации деятельности служб «Дети в семье» руководителей и их заместителей специализированных стационарных организаций для детей</w:t>
            </w:r>
          </w:p>
        </w:tc>
        <w:tc>
          <w:tcPr>
            <w:tcW w:w="2128" w:type="dxa"/>
            <w:noWrap/>
          </w:tcPr>
          <w:p w14:paraId="2238A44C" w14:textId="3C392621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B62D56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Комитет Администрации Шелаболихинского района по образованию;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образовательные организации; 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="001B2155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</w:t>
            </w:r>
            <w:r w:rsidR="001B2155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омитета Администрации Шелаболихинского района Алтайского края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 КГБУЗ «Шелаболихинская ЦРБ»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согшласованию)</w:t>
            </w:r>
            <w:r w:rsidRPr="007F2FF1"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 xml:space="preserve">КГБУ СО «Комплексный центр социального обслуживания населения Павловского района» (филиал 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lastRenderedPageBreak/>
              <w:t>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 xml:space="preserve">; </w:t>
            </w:r>
            <w:r w:rsidRPr="00E02557">
              <w:rPr>
                <w:rFonts w:eastAsia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 w:rsidRPr="00B62D56"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752742" w:rsidRPr="003804A1" w14:paraId="6BB088D4" w14:textId="77777777" w:rsidTr="00D0708F">
        <w:tc>
          <w:tcPr>
            <w:tcW w:w="851" w:type="dxa"/>
            <w:shd w:val="clear" w:color="auto" w:fill="FFFFFF"/>
            <w:noWrap/>
          </w:tcPr>
          <w:p w14:paraId="13BB662A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5.2</w:t>
            </w:r>
          </w:p>
        </w:tc>
        <w:tc>
          <w:tcPr>
            <w:tcW w:w="4253" w:type="dxa"/>
            <w:shd w:val="clear" w:color="auto" w:fill="FFFFFF"/>
            <w:noWrap/>
          </w:tcPr>
          <w:p w14:paraId="174B1820" w14:textId="77777777" w:rsidR="00ED7ABD" w:rsidRPr="003804A1" w:rsidRDefault="00ED7ABD" w:rsidP="00ED7ABD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Участие в обучающих мероприятиях для специалистов учреждений социального обслуживания населения по реализации социальных практик, использованию социального инструментария семьесбережения</w:t>
            </w:r>
          </w:p>
        </w:tc>
        <w:tc>
          <w:tcPr>
            <w:tcW w:w="1275" w:type="dxa"/>
            <w:shd w:val="clear" w:color="auto" w:fill="FFFFFF"/>
            <w:noWrap/>
          </w:tcPr>
          <w:p w14:paraId="36E94650" w14:textId="77777777" w:rsidR="00ED7ABD" w:rsidRPr="003804A1" w:rsidRDefault="00ED7ABD" w:rsidP="00ED7ABD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2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2E3B37DE" w14:textId="77777777" w:rsidR="00ED7ABD" w:rsidRPr="003804A1" w:rsidRDefault="00ED7ABD" w:rsidP="00ED7ABD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34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Повышены профессиональные компетенции специалистов учреждений социального обслуживания населения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по реализации социальных практик, использованию социального инструментария</w:t>
            </w:r>
          </w:p>
        </w:tc>
        <w:tc>
          <w:tcPr>
            <w:tcW w:w="2128" w:type="dxa"/>
            <w:shd w:val="clear" w:color="auto" w:fill="FFFFFF"/>
            <w:noWrap/>
          </w:tcPr>
          <w:p w14:paraId="5BB93845" w14:textId="0B8B0ED1" w:rsidR="00ED7ABD" w:rsidRPr="003804A1" w:rsidRDefault="00944C5B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B62D56">
              <w:rPr>
                <w:rFonts w:eastAsia="PT Astra Serif"/>
                <w:sz w:val="24"/>
                <w:szCs w:val="24"/>
                <w:lang w:eastAsia="en-US"/>
              </w:rPr>
              <w:t>КГБУ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eastAsia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eastAsia="PT Astra Serif"/>
                <w:sz w:val="24"/>
                <w:szCs w:val="24"/>
                <w:lang w:eastAsia="en-US"/>
              </w:rPr>
              <w:t>.</w:t>
            </w:r>
          </w:p>
        </w:tc>
      </w:tr>
      <w:tr w:rsidR="00752742" w:rsidRPr="003804A1" w14:paraId="5163296C" w14:textId="77777777" w:rsidTr="00D0708F">
        <w:tc>
          <w:tcPr>
            <w:tcW w:w="851" w:type="dxa"/>
            <w:shd w:val="clear" w:color="auto" w:fill="FFFFFF"/>
            <w:noWrap/>
          </w:tcPr>
          <w:p w14:paraId="6E7E1E14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4253" w:type="dxa"/>
            <w:shd w:val="clear" w:color="auto" w:fill="FFFFFF"/>
            <w:noWrap/>
          </w:tcPr>
          <w:p w14:paraId="7754E936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Участие в межведомственных семинарах по вопросам эффективного межведомственного взаимодействия, подходов в организации индивидуальной профилактической работы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br/>
              <w:t>с семьями, попавшими в трудную жизненную ситуацию или социально опасное положение</w:t>
            </w:r>
          </w:p>
        </w:tc>
        <w:tc>
          <w:tcPr>
            <w:tcW w:w="1275" w:type="dxa"/>
            <w:shd w:val="clear" w:color="auto" w:fill="FFFFFF"/>
            <w:noWrap/>
          </w:tcPr>
          <w:p w14:paraId="0F83B7E1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auto"/>
            <w:noWrap/>
          </w:tcPr>
          <w:p w14:paraId="4B31DE92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Формирование принципиальной управленческой стратегии, направленной на приоритет семьесбережения при организации индивидуальной профилактической работы</w:t>
            </w:r>
          </w:p>
          <w:p w14:paraId="53346AD8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shd w:val="clear" w:color="auto" w:fill="FFFFFF"/>
            <w:noWrap/>
          </w:tcPr>
          <w:p w14:paraId="2D7468ED" w14:textId="628B35DC" w:rsidR="00BB62DE" w:rsidRDefault="00ED7ABD" w:rsidP="00ED7ABD">
            <w:pPr>
              <w:widowControl/>
              <w:autoSpaceDE/>
              <w:autoSpaceDN/>
              <w:adjustRightInd/>
              <w:spacing w:line="238" w:lineRule="exact"/>
              <w:rPr>
                <w:sz w:val="24"/>
                <w:szCs w:val="24"/>
              </w:rPr>
            </w:pPr>
            <w:r w:rsidRPr="0057510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1B21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 Образовательные организации;</w:t>
            </w:r>
            <w:r>
              <w:t xml:space="preserve"> 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="001B2155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</w:t>
            </w:r>
            <w:r w:rsidR="001B2155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омитета Администрации Шелаболихинского района Алтайского края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</w:t>
            </w:r>
            <w:r w:rsid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;</w:t>
            </w:r>
            <w:r w:rsidR="00BB62DE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УСЗН по Шелаболихинскому району</w:t>
            </w:r>
            <w:r w:rsidR="001B21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Б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СО «Комплексный центр социального обслуживания населения Павловского района» (филиал по Шелаболихинскому району)</w:t>
            </w:r>
            <w:r w:rsidR="001B21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(пог согласванию)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ОП по Шелаболихинско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lastRenderedPageBreak/>
              <w:t>му района МО МВД России «Павловский»</w:t>
            </w:r>
          </w:p>
          <w:p w14:paraId="093BACDC" w14:textId="5E8B35BA" w:rsidR="00BB62DE" w:rsidRPr="003804A1" w:rsidRDefault="00ED7ABD" w:rsidP="00BB62DE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(по согласованию)</w:t>
            </w:r>
            <w:r w:rsidR="00BB62DE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ED7ABD" w:rsidRPr="003804A1" w14:paraId="7E032610" w14:textId="77777777" w:rsidTr="00D0708F">
        <w:tc>
          <w:tcPr>
            <w:tcW w:w="10490" w:type="dxa"/>
            <w:gridSpan w:val="5"/>
            <w:shd w:val="clear" w:color="auto" w:fill="FFFFFF"/>
            <w:noWrap/>
          </w:tcPr>
          <w:p w14:paraId="6438E23C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lastRenderedPageBreak/>
              <w:t>6. Создание системы мониторинга эффективности индивидуальной профилактической работы с семьями и детьми,</w:t>
            </w:r>
          </w:p>
          <w:p w14:paraId="754BF501" w14:textId="77777777" w:rsidR="00ED7ABD" w:rsidRPr="003804A1" w:rsidRDefault="00ED7ABD" w:rsidP="00ED7ABD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b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t>находящимися в социально опасном положении и трудной жизненной ситуации</w:t>
            </w:r>
          </w:p>
        </w:tc>
      </w:tr>
      <w:tr w:rsidR="00752742" w:rsidRPr="003804A1" w14:paraId="1898E0D1" w14:textId="77777777" w:rsidTr="00D0708F">
        <w:trPr>
          <w:trHeight w:val="238"/>
        </w:trPr>
        <w:tc>
          <w:tcPr>
            <w:tcW w:w="851" w:type="dxa"/>
            <w:noWrap/>
          </w:tcPr>
          <w:p w14:paraId="59D83A02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4253" w:type="dxa"/>
            <w:noWrap/>
          </w:tcPr>
          <w:p w14:paraId="573644DA" w14:textId="7EF26310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Формирование статистических сведений о семьях группы риска по социальному сиротству, безнадзорности несовершеннолетних, количеству фактов лишений и ограничений в родительских правах с указанием их причин</w:t>
            </w:r>
          </w:p>
          <w:p w14:paraId="57FC4F23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  <w:noWrap/>
          </w:tcPr>
          <w:p w14:paraId="0574D9CB" w14:textId="33308B39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не реже 1 раза</w:t>
            </w:r>
            <w:r w:rsidR="00436290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в полугодие</w:t>
            </w:r>
          </w:p>
        </w:tc>
        <w:tc>
          <w:tcPr>
            <w:tcW w:w="1983" w:type="dxa"/>
            <w:noWrap/>
          </w:tcPr>
          <w:p w14:paraId="6ED3FFAF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Мониторинг результативности принимаемых мер, направленных на профилактику социального сиротства</w:t>
            </w:r>
          </w:p>
        </w:tc>
        <w:tc>
          <w:tcPr>
            <w:tcW w:w="2128" w:type="dxa"/>
            <w:shd w:val="clear" w:color="auto" w:fill="FFFFFF"/>
            <w:noWrap/>
          </w:tcPr>
          <w:p w14:paraId="0E348406" w14:textId="164C35B0" w:rsidR="00BB62DE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КГБУЗ «Шелаболихинская ЦРБ»</w:t>
            </w:r>
            <w:r w:rsidR="001B21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столованию)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</w:p>
          <w:p w14:paraId="3EA6EADA" w14:textId="555CC445" w:rsidR="00944C5B" w:rsidRDefault="001B2155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</w:t>
            </w:r>
            <w:r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омитета Администрации Шелаболихинского района Алтайского края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</w:t>
            </w:r>
            <w:r w:rsidR="00BB62DE">
              <w:rPr>
                <w:sz w:val="24"/>
                <w:szCs w:val="24"/>
              </w:rPr>
              <w:t>;</w:t>
            </w:r>
            <w:r w:rsidR="00944C5B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Образовательные организации;</w:t>
            </w:r>
            <w:r w:rsidR="00944C5B">
              <w:t xml:space="preserve"> </w:t>
            </w:r>
            <w:r w:rsidR="00944C5B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 w:rsidR="00944C5B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</w:t>
            </w:r>
            <w:r w:rsidR="00944C5B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УСЗН по Шелаболихинскому району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="00944C5B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="00944C5B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КГ</w:t>
            </w:r>
            <w:r w:rsidR="00944C5B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Б</w:t>
            </w:r>
            <w:r w:rsidR="00944C5B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СО «Комплексный центр социального обслуживания населения Павловского района» (филиал по Шелаболихинскому району)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 w:rsidR="00944C5B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="00944C5B"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ОП по Шелаболихинскому района МО МВД России «Павловский»</w:t>
            </w:r>
            <w:r w:rsidR="00944C5B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</w:p>
          <w:p w14:paraId="5F1736A9" w14:textId="3F6FC712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944C5B" w:rsidRPr="003804A1" w14:paraId="25FBBAEF" w14:textId="77777777" w:rsidTr="00D0708F">
        <w:trPr>
          <w:trHeight w:val="238"/>
        </w:trPr>
        <w:tc>
          <w:tcPr>
            <w:tcW w:w="851" w:type="dxa"/>
            <w:noWrap/>
          </w:tcPr>
          <w:p w14:paraId="3BF56939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4253" w:type="dxa"/>
            <w:noWrap/>
          </w:tcPr>
          <w:p w14:paraId="50D28B7E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Проведение анализа ресурсов комплексной социальной помощи с учетом территориальных особенностей, наличия инфраструктуры услуг, кадрового потенциала</w:t>
            </w:r>
          </w:p>
        </w:tc>
        <w:tc>
          <w:tcPr>
            <w:tcW w:w="1275" w:type="dxa"/>
            <w:noWrap/>
          </w:tcPr>
          <w:p w14:paraId="383E4E2B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noWrap/>
          </w:tcPr>
          <w:p w14:paraId="4949A8F4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Внесение предложений в исполнительные органы Алтайского края о развитии востребованной, а также отсутствующей инфраструктуры </w:t>
            </w:r>
            <w:r w:rsidRPr="003804A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>помощи семье и детям на основе проведенного анализа</w:t>
            </w:r>
          </w:p>
        </w:tc>
        <w:tc>
          <w:tcPr>
            <w:tcW w:w="2128" w:type="dxa"/>
            <w:noWrap/>
          </w:tcPr>
          <w:p w14:paraId="29E3709C" w14:textId="6B42F0DE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lastRenderedPageBreak/>
              <w:t xml:space="preserve">Глава района; </w:t>
            </w:r>
          </w:p>
          <w:p w14:paraId="30D2E72F" w14:textId="55B80A5A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944C5B" w:rsidRPr="003804A1" w14:paraId="259CBC37" w14:textId="77777777" w:rsidTr="00D0708F">
        <w:tc>
          <w:tcPr>
            <w:tcW w:w="10490" w:type="dxa"/>
            <w:gridSpan w:val="5"/>
            <w:noWrap/>
          </w:tcPr>
          <w:p w14:paraId="453F39E4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t xml:space="preserve">7.Информационное сопровождение деятельности по профилактике социального сиротства, в том числе направленное </w:t>
            </w:r>
            <w:r w:rsidRPr="003804A1"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  <w:lang w:eastAsia="en-US"/>
              </w:rPr>
              <w:br/>
              <w:t>на популяризацию образа семьи, брака и семейных ценностей</w:t>
            </w:r>
          </w:p>
        </w:tc>
      </w:tr>
      <w:tr w:rsidR="00752742" w:rsidRPr="003804A1" w14:paraId="34BFFD14" w14:textId="77777777" w:rsidTr="00D0708F">
        <w:tc>
          <w:tcPr>
            <w:tcW w:w="851" w:type="dxa"/>
            <w:shd w:val="clear" w:color="auto" w:fill="FFFFFF"/>
            <w:noWrap/>
          </w:tcPr>
          <w:p w14:paraId="08ED6266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253" w:type="dxa"/>
            <w:shd w:val="clear" w:color="auto" w:fill="FFFFFF"/>
            <w:noWrap/>
          </w:tcPr>
          <w:p w14:paraId="15E4A36C" w14:textId="77777777" w:rsidR="00944C5B" w:rsidRPr="003804A1" w:rsidRDefault="00944C5B" w:rsidP="00944C5B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ind w:left="27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Организация и проведение социально значимых мероприятий, направленных на пропаганду семейных ценностей и семейного воспитания</w:t>
            </w:r>
          </w:p>
        </w:tc>
        <w:tc>
          <w:tcPr>
            <w:tcW w:w="1275" w:type="dxa"/>
            <w:shd w:val="clear" w:color="auto" w:fill="FFFFFF"/>
            <w:noWrap/>
          </w:tcPr>
          <w:p w14:paraId="7F5E1AD5" w14:textId="77777777" w:rsidR="00944C5B" w:rsidRPr="003804A1" w:rsidRDefault="00944C5B" w:rsidP="00944C5B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4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58384AD9" w14:textId="77777777" w:rsidR="00944C5B" w:rsidRPr="003804A1" w:rsidRDefault="00944C5B" w:rsidP="00944C5B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6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Проведение социально значимых мероприятий, направленных на пропаганду семейных ценностей и семейного воспитания</w:t>
            </w:r>
          </w:p>
        </w:tc>
        <w:tc>
          <w:tcPr>
            <w:tcW w:w="2128" w:type="dxa"/>
            <w:shd w:val="clear" w:color="auto" w:fill="FFFFFF"/>
            <w:noWrap/>
          </w:tcPr>
          <w:p w14:paraId="029C4F36" w14:textId="0140CB00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Администрация Шелаболихинского района</w:t>
            </w:r>
          </w:p>
          <w:p w14:paraId="5359BD4C" w14:textId="7F26A022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Комитет Администрации Шелаболихинского района по образованию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 по культуре и делам молодежи управления Делами Администрации района; МКУК «МКЦ»</w:t>
            </w:r>
            <w:r w:rsidR="001B2155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Шелаболихинского района Алтайского края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752742" w:rsidRPr="003804A1" w14:paraId="1A3BACE7" w14:textId="77777777" w:rsidTr="00D0708F">
        <w:tc>
          <w:tcPr>
            <w:tcW w:w="851" w:type="dxa"/>
            <w:shd w:val="clear" w:color="auto" w:fill="FFFFFF"/>
            <w:noWrap/>
          </w:tcPr>
          <w:p w14:paraId="445CB465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253" w:type="dxa"/>
            <w:shd w:val="clear" w:color="auto" w:fill="FFFFFF"/>
            <w:noWrap/>
          </w:tcPr>
          <w:p w14:paraId="33814F26" w14:textId="77777777" w:rsidR="00944C5B" w:rsidRPr="003804A1" w:rsidRDefault="00944C5B" w:rsidP="00944C5B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Проведение информационной кампании, направленной на информированность родителей о мерах социальной поддержки и способах получения всех видов социальной помощи</w:t>
            </w:r>
          </w:p>
        </w:tc>
        <w:tc>
          <w:tcPr>
            <w:tcW w:w="1275" w:type="dxa"/>
            <w:shd w:val="clear" w:color="auto" w:fill="FFFFFF"/>
            <w:noWrap/>
          </w:tcPr>
          <w:p w14:paraId="02C63116" w14:textId="77777777" w:rsidR="00944C5B" w:rsidRPr="003804A1" w:rsidRDefault="00944C5B" w:rsidP="00944C5B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627"/>
              </w:tabs>
              <w:autoSpaceDE/>
              <w:autoSpaceDN/>
              <w:adjustRightInd/>
              <w:spacing w:before="7" w:line="238" w:lineRule="exact"/>
              <w:ind w:right="-108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0855C906" w14:textId="77777777" w:rsidR="00944C5B" w:rsidRPr="003804A1" w:rsidRDefault="00944C5B" w:rsidP="00944C5B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spacing w:before="7" w:line="238" w:lineRule="exact"/>
              <w:ind w:right="-76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Проведение информационной кампания, направленной на информированность родителей о мерах социальной поддержки и способах получения всех видов социальной помощи</w:t>
            </w:r>
          </w:p>
        </w:tc>
        <w:tc>
          <w:tcPr>
            <w:tcW w:w="2128" w:type="dxa"/>
            <w:shd w:val="clear" w:color="auto" w:fill="FFFFFF"/>
            <w:noWrap/>
          </w:tcPr>
          <w:p w14:paraId="4E07BF1D" w14:textId="4429B865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УСЗН по Шелаболихинскому району</w:t>
            </w:r>
            <w:r w:rsidR="00E9661F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</w:p>
        </w:tc>
      </w:tr>
      <w:tr w:rsidR="00752742" w:rsidRPr="003804A1" w14:paraId="405E7358" w14:textId="77777777" w:rsidTr="00D0708F">
        <w:tc>
          <w:tcPr>
            <w:tcW w:w="851" w:type="dxa"/>
            <w:shd w:val="clear" w:color="auto" w:fill="auto"/>
            <w:noWrap/>
          </w:tcPr>
          <w:p w14:paraId="7E64ECEF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253" w:type="dxa"/>
            <w:shd w:val="clear" w:color="auto" w:fill="FFFFFF"/>
            <w:noWrap/>
          </w:tcPr>
          <w:p w14:paraId="00E296EC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Проведение в СМИ информационной кампании, направленной на: формирование положительного имиджа семьи, особенно – многодетной;</w:t>
            </w:r>
          </w:p>
          <w:p w14:paraId="0FC48639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пропаганду создания семейных союзов;</w:t>
            </w:r>
          </w:p>
          <w:p w14:paraId="015DEBD0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необходимости своевременного обращения семей, имеющих детей, за медицинской, социальной, психологической, юридической помощью</w:t>
            </w:r>
          </w:p>
        </w:tc>
        <w:tc>
          <w:tcPr>
            <w:tcW w:w="1275" w:type="dxa"/>
            <w:shd w:val="clear" w:color="auto" w:fill="FFFFFF"/>
            <w:noWrap/>
          </w:tcPr>
          <w:p w14:paraId="0B2C44E6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3C5BDB79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Формирование положительного имиджа семьи, пропаганда создания семейных союзов, конструктивного решения семейных проблем и сложностей</w:t>
            </w:r>
          </w:p>
        </w:tc>
        <w:tc>
          <w:tcPr>
            <w:tcW w:w="2128" w:type="dxa"/>
            <w:shd w:val="clear" w:color="auto" w:fill="FFFFFF"/>
            <w:noWrap/>
          </w:tcPr>
          <w:p w14:paraId="69AB9992" w14:textId="772F6E4C" w:rsidR="003363C6" w:rsidRPr="003804A1" w:rsidRDefault="003363C6" w:rsidP="003363C6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t>Администрация Шелаболихинского района;</w:t>
            </w:r>
          </w:p>
          <w:p w14:paraId="450846EA" w14:textId="4BFF6960" w:rsidR="00944C5B" w:rsidRDefault="003363C6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УСЗН по Шелаболихинскому району</w:t>
            </w:r>
            <w:r w:rsidR="00E9661F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сагласованию)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</w:p>
          <w:p w14:paraId="28402880" w14:textId="6B2F9FCA" w:rsidR="003363C6" w:rsidRPr="003804A1" w:rsidRDefault="003363C6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Б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СО «Комплексный центр социального обслуживания населения Павловского района» (филиал по Шелаболихинскому району)</w:t>
            </w:r>
            <w:r w:rsidR="00E9661F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согласованию).</w:t>
            </w:r>
          </w:p>
        </w:tc>
      </w:tr>
      <w:tr w:rsidR="00752742" w:rsidRPr="003804A1" w14:paraId="668EA28C" w14:textId="77777777" w:rsidTr="00D0708F">
        <w:tc>
          <w:tcPr>
            <w:tcW w:w="851" w:type="dxa"/>
            <w:shd w:val="clear" w:color="auto" w:fill="auto"/>
            <w:noWrap/>
          </w:tcPr>
          <w:p w14:paraId="027BBD55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7.4</w:t>
            </w:r>
          </w:p>
        </w:tc>
        <w:tc>
          <w:tcPr>
            <w:tcW w:w="4253" w:type="dxa"/>
            <w:shd w:val="clear" w:color="auto" w:fill="FFFFFF"/>
            <w:noWrap/>
          </w:tcPr>
          <w:p w14:paraId="601B087F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Пропаганда использования информационно-просветительского портала «Развитие детства». Навигатор для современных родителей» среди родителей Алтайского края </w:t>
            </w:r>
          </w:p>
        </w:tc>
        <w:tc>
          <w:tcPr>
            <w:tcW w:w="1275" w:type="dxa"/>
            <w:shd w:val="clear" w:color="auto" w:fill="FFFFFF"/>
            <w:noWrap/>
          </w:tcPr>
          <w:p w14:paraId="0821C6D6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>ежегодно</w:t>
            </w:r>
          </w:p>
        </w:tc>
        <w:tc>
          <w:tcPr>
            <w:tcW w:w="1983" w:type="dxa"/>
            <w:shd w:val="clear" w:color="auto" w:fill="FFFFFF"/>
            <w:noWrap/>
          </w:tcPr>
          <w:p w14:paraId="12D5A9EE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t xml:space="preserve">Информационная поддержка родителей на различных этапах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highlight w:val="white"/>
                <w:lang w:eastAsia="en-US"/>
              </w:rPr>
              <w:lastRenderedPageBreak/>
              <w:t>родительства путем предоставления разносторонней актуальной информации о современном воспитании детей</w:t>
            </w:r>
          </w:p>
        </w:tc>
        <w:tc>
          <w:tcPr>
            <w:tcW w:w="2128" w:type="dxa"/>
            <w:shd w:val="clear" w:color="auto" w:fill="FFFFFF"/>
            <w:noWrap/>
          </w:tcPr>
          <w:p w14:paraId="434C2D01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en-US"/>
              </w:rPr>
              <w:lastRenderedPageBreak/>
              <w:t>Администрация Шелаболихинского района</w:t>
            </w:r>
          </w:p>
          <w:p w14:paraId="499B5166" w14:textId="0285A0B3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Комитет Администрации 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lastRenderedPageBreak/>
              <w:t>Шелаболихинского района по образованию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.</w:t>
            </w:r>
          </w:p>
        </w:tc>
      </w:tr>
      <w:tr w:rsidR="00752742" w:rsidRPr="003804A1" w14:paraId="2EE97F10" w14:textId="77777777" w:rsidTr="00D0708F">
        <w:trPr>
          <w:trHeight w:val="238"/>
        </w:trPr>
        <w:tc>
          <w:tcPr>
            <w:tcW w:w="851" w:type="dxa"/>
            <w:shd w:val="clear" w:color="FFFFFF" w:fill="FFFFFF"/>
            <w:noWrap/>
          </w:tcPr>
          <w:p w14:paraId="08FED5AA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7.5</w:t>
            </w:r>
          </w:p>
        </w:tc>
        <w:tc>
          <w:tcPr>
            <w:tcW w:w="4253" w:type="dxa"/>
            <w:shd w:val="clear" w:color="FFFFFF" w:fill="FFFFFF"/>
            <w:noWrap/>
          </w:tcPr>
          <w:p w14:paraId="33579773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Участие в проведении совещаний (в том числе в режиме ВКС), организованных Уполномоченным по правам ребенка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 xml:space="preserve">в Алтайском крае, Министерством образования Алтайского края, Советником Губернатора Алтайского края по профилактике социального сиротства Алтайского края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br/>
              <w:t>по вопросам реализации проекта «Вызов», направленного на профилактику социального сиротства, внедрение семьесберегающего подхода</w:t>
            </w:r>
          </w:p>
          <w:p w14:paraId="4259F590" w14:textId="77777777" w:rsidR="00944C5B" w:rsidRPr="003804A1" w:rsidRDefault="00944C5B" w:rsidP="00944C5B">
            <w:pPr>
              <w:widowControl/>
              <w:tabs>
                <w:tab w:val="left" w:pos="6540"/>
              </w:tabs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FFFFFF" w:fill="FFFFFF"/>
            <w:noWrap/>
          </w:tcPr>
          <w:p w14:paraId="102E668A" w14:textId="2B404226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По мере проведения совещаний (в том числе</w:t>
            </w:r>
            <w:r w:rsidR="00436290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в режиме ВКС)</w:t>
            </w:r>
          </w:p>
          <w:p w14:paraId="5F206BB6" w14:textId="77777777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center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shd w:val="clear" w:color="FFFFFF" w:fill="FFFFFF"/>
            <w:noWrap/>
          </w:tcPr>
          <w:p w14:paraId="79D10C11" w14:textId="2023CE69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jc w:val="both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Выработка оптимальных решений по актуальным вопросам при осуществлении переданных государственных полномочий по опеке и попечительству в отношении несовершеннолетних; сокращение количества случаев лишения родителей родительских прав, ограничения в родительских </w:t>
            </w:r>
            <w:r w:rsidR="006860ED"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правах, совершенствование</w:t>
            </w: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системы работы по сохранению кровной семьи</w:t>
            </w:r>
          </w:p>
        </w:tc>
        <w:tc>
          <w:tcPr>
            <w:tcW w:w="2128" w:type="dxa"/>
            <w:shd w:val="clear" w:color="auto" w:fill="FFFFFF"/>
            <w:noWrap/>
          </w:tcPr>
          <w:p w14:paraId="4074443C" w14:textId="72F1140C" w:rsidR="00944C5B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575101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КДН и ЗП Администрации Шелаболихинского района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="00E9661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</w:t>
            </w:r>
            <w:r w:rsidR="00E9661F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опеки и попечительства </w:t>
            </w:r>
            <w:r w:rsidR="00E9661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к</w:t>
            </w:r>
            <w:r w:rsidR="00E9661F" w:rsidRPr="00BB62DE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омитета Администрации Шелаболихинского района Алтайского края</w:t>
            </w:r>
            <w:r w:rsidR="00E9661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 по образованию</w:t>
            </w:r>
            <w:r w:rsidR="0086291F">
              <w:rPr>
                <w:sz w:val="24"/>
                <w:szCs w:val="24"/>
              </w:rPr>
              <w:t>;</w:t>
            </w:r>
            <w:r w:rsidRPr="00575101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КГБУЗ «Шелаболихинская ЦРБ»</w:t>
            </w:r>
            <w:r w:rsidR="00E9661F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 Образовательные организации;</w:t>
            </w:r>
            <w:r>
              <w:t xml:space="preserve"> 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К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УСЗН по Шелаболихинскому району</w:t>
            </w:r>
            <w:r w:rsidR="00E9661F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КГ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Б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У СО «Комплексный центр социального обслуживания населения Павловского района» (филиал по Шелаболихинскому району)</w:t>
            </w:r>
            <w:r w:rsidR="00E9661F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 xml:space="preserve"> </w:t>
            </w:r>
            <w:r w:rsidR="0086291F" w:rsidRPr="00D5090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>Отдел по культуре и делам молодежи управления Делами Администрации района; МКУК «МКЦ» Шелаболихинского района Алтайского края</w:t>
            </w:r>
            <w:r w:rsidR="0086291F">
              <w:rPr>
                <w:rFonts w:ascii="PT Astra Serif" w:eastAsia="PT Astra Serif" w:hAnsi="PT Astra Serif" w:cs="PT Astra Serif"/>
                <w:sz w:val="24"/>
                <w:szCs w:val="24"/>
                <w:lang w:eastAsia="en-US"/>
              </w:rPr>
              <w:t xml:space="preserve">; </w:t>
            </w:r>
            <w:r w:rsidRPr="00994855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ОП по Шелаболихинскому района МО МВД России «Павловский</w:t>
            </w:r>
            <w:r w:rsidR="00E9661F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», (по согласованию)</w:t>
            </w:r>
            <w:r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;</w:t>
            </w:r>
          </w:p>
          <w:p w14:paraId="7C3BECB7" w14:textId="1A66818C" w:rsidR="006860ED" w:rsidRDefault="006860ED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lastRenderedPageBreak/>
              <w:t>Павловск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ий</w:t>
            </w:r>
            <w:r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МФ ФКУ УИИ УФСИН</w:t>
            </w:r>
            <w:r w:rsidRPr="00260148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 xml:space="preserve"> России по Алтайскому краю (с. Шелаболиха</w:t>
            </w:r>
            <w:r w:rsidRPr="0097574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)</w:t>
            </w:r>
          </w:p>
          <w:p w14:paraId="2665EAB2" w14:textId="5AC41D2F" w:rsidR="00944C5B" w:rsidRPr="003804A1" w:rsidRDefault="00944C5B" w:rsidP="00944C5B">
            <w:pPr>
              <w:widowControl/>
              <w:autoSpaceDE/>
              <w:autoSpaceDN/>
              <w:adjustRightInd/>
              <w:spacing w:line="238" w:lineRule="exact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3804A1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lang w:eastAsia="en-US"/>
              </w:rPr>
              <w:t>(по согласованию)</w:t>
            </w:r>
          </w:p>
        </w:tc>
      </w:tr>
    </w:tbl>
    <w:p w14:paraId="4EBC5ED4" w14:textId="77777777" w:rsidR="003804A1" w:rsidRPr="003804A1" w:rsidRDefault="003804A1" w:rsidP="003804A1">
      <w:pPr>
        <w:widowControl/>
        <w:autoSpaceDE/>
        <w:autoSpaceDN/>
        <w:adjustRightInd/>
        <w:spacing w:line="238" w:lineRule="exact"/>
        <w:rPr>
          <w:rFonts w:eastAsia="Calibri"/>
          <w:color w:val="000000"/>
          <w:sz w:val="24"/>
          <w:szCs w:val="24"/>
          <w:lang w:eastAsia="en-US"/>
        </w:rPr>
      </w:pPr>
    </w:p>
    <w:p w14:paraId="7A9EDF83" w14:textId="3BF19369" w:rsidR="00D76967" w:rsidRDefault="00D76967"/>
    <w:tbl>
      <w:tblPr>
        <w:tblW w:w="10137" w:type="dxa"/>
        <w:tblInd w:w="34" w:type="dxa"/>
        <w:tblLook w:val="0000" w:firstRow="0" w:lastRow="0" w:firstColumn="0" w:lastColumn="0" w:noHBand="0" w:noVBand="0"/>
      </w:tblPr>
      <w:tblGrid>
        <w:gridCol w:w="5114"/>
        <w:gridCol w:w="2211"/>
        <w:gridCol w:w="2812"/>
      </w:tblGrid>
      <w:tr w:rsidR="00752742" w14:paraId="02B00AA3" w14:textId="6ED3717B" w:rsidTr="00752742">
        <w:trPr>
          <w:trHeight w:val="522"/>
        </w:trPr>
        <w:tc>
          <w:tcPr>
            <w:tcW w:w="5114" w:type="dxa"/>
          </w:tcPr>
          <w:p w14:paraId="4D925ABE" w14:textId="2661C3B3" w:rsidR="00752742" w:rsidRPr="00752742" w:rsidRDefault="00752742">
            <w:pPr>
              <w:rPr>
                <w:sz w:val="24"/>
                <w:szCs w:val="24"/>
              </w:rPr>
            </w:pPr>
            <w:r w:rsidRPr="00752742">
              <w:rPr>
                <w:sz w:val="24"/>
                <w:szCs w:val="24"/>
              </w:rPr>
              <w:t>Главный специалист, ответственный секретарь КДН и ЗП Администрации Шелаболихинского района</w:t>
            </w:r>
          </w:p>
        </w:tc>
        <w:tc>
          <w:tcPr>
            <w:tcW w:w="2211" w:type="dxa"/>
          </w:tcPr>
          <w:p w14:paraId="6EC97F0A" w14:textId="77777777" w:rsidR="00752742" w:rsidRPr="00752742" w:rsidRDefault="00752742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  <w:vAlign w:val="bottom"/>
          </w:tcPr>
          <w:p w14:paraId="40B57A17" w14:textId="20E8EE42" w:rsidR="00752742" w:rsidRPr="00752742" w:rsidRDefault="00752742" w:rsidP="00752742">
            <w:pPr>
              <w:jc w:val="right"/>
              <w:rPr>
                <w:sz w:val="24"/>
                <w:szCs w:val="24"/>
              </w:rPr>
            </w:pPr>
            <w:r w:rsidRPr="00752742">
              <w:rPr>
                <w:sz w:val="24"/>
                <w:szCs w:val="24"/>
              </w:rPr>
              <w:t>Е.В. Шведова</w:t>
            </w:r>
          </w:p>
        </w:tc>
      </w:tr>
    </w:tbl>
    <w:p w14:paraId="1C3AF1D9" w14:textId="77777777" w:rsidR="00D76967" w:rsidRDefault="00D76967" w:rsidP="00752742"/>
    <w:sectPr w:rsidR="00D76967" w:rsidSect="00D0708F">
      <w:pgSz w:w="11906" w:h="16838"/>
      <w:pgMar w:top="851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6FFB1" w14:textId="77777777" w:rsidR="009C6EB8" w:rsidRDefault="009C6EB8" w:rsidP="003804A1">
      <w:r>
        <w:separator/>
      </w:r>
    </w:p>
  </w:endnote>
  <w:endnote w:type="continuationSeparator" w:id="0">
    <w:p w14:paraId="1AF25710" w14:textId="77777777" w:rsidR="009C6EB8" w:rsidRDefault="009C6EB8" w:rsidP="0038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7A09" w14:textId="77777777" w:rsidR="009C6EB8" w:rsidRDefault="009C6EB8" w:rsidP="003804A1">
      <w:r>
        <w:separator/>
      </w:r>
    </w:p>
  </w:footnote>
  <w:footnote w:type="continuationSeparator" w:id="0">
    <w:p w14:paraId="2891CE1F" w14:textId="77777777" w:rsidR="009C6EB8" w:rsidRDefault="009C6EB8" w:rsidP="003804A1">
      <w:r>
        <w:continuationSeparator/>
      </w:r>
    </w:p>
  </w:footnote>
  <w:footnote w:id="1">
    <w:p w14:paraId="22253493" w14:textId="0D9B5717" w:rsidR="003804A1" w:rsidRPr="00436290" w:rsidRDefault="003804A1" w:rsidP="00436290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7FD3"/>
    <w:multiLevelType w:val="singleLevel"/>
    <w:tmpl w:val="5A584D6C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544184"/>
    <w:multiLevelType w:val="hybridMultilevel"/>
    <w:tmpl w:val="44BE8E46"/>
    <w:lvl w:ilvl="0" w:tplc="A6627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F0692C">
      <w:start w:val="1"/>
      <w:numFmt w:val="none"/>
      <w:lvlText w:val=""/>
      <w:lvlJc w:val="left"/>
      <w:pPr>
        <w:tabs>
          <w:tab w:val="num" w:pos="360"/>
        </w:tabs>
      </w:pPr>
    </w:lvl>
    <w:lvl w:ilvl="2" w:tplc="1F38FC06">
      <w:start w:val="1"/>
      <w:numFmt w:val="none"/>
      <w:lvlText w:val=""/>
      <w:lvlJc w:val="left"/>
      <w:pPr>
        <w:tabs>
          <w:tab w:val="num" w:pos="360"/>
        </w:tabs>
      </w:pPr>
    </w:lvl>
    <w:lvl w:ilvl="3" w:tplc="3A38FBC8">
      <w:start w:val="1"/>
      <w:numFmt w:val="none"/>
      <w:lvlText w:val=""/>
      <w:lvlJc w:val="left"/>
      <w:pPr>
        <w:tabs>
          <w:tab w:val="num" w:pos="360"/>
        </w:tabs>
      </w:pPr>
    </w:lvl>
    <w:lvl w:ilvl="4" w:tplc="B2F4CDDC">
      <w:start w:val="1"/>
      <w:numFmt w:val="none"/>
      <w:lvlText w:val=""/>
      <w:lvlJc w:val="left"/>
      <w:pPr>
        <w:tabs>
          <w:tab w:val="num" w:pos="360"/>
        </w:tabs>
      </w:pPr>
    </w:lvl>
    <w:lvl w:ilvl="5" w:tplc="0060E2F8">
      <w:start w:val="1"/>
      <w:numFmt w:val="none"/>
      <w:lvlText w:val=""/>
      <w:lvlJc w:val="left"/>
      <w:pPr>
        <w:tabs>
          <w:tab w:val="num" w:pos="360"/>
        </w:tabs>
      </w:pPr>
    </w:lvl>
    <w:lvl w:ilvl="6" w:tplc="09429812">
      <w:start w:val="1"/>
      <w:numFmt w:val="none"/>
      <w:lvlText w:val=""/>
      <w:lvlJc w:val="left"/>
      <w:pPr>
        <w:tabs>
          <w:tab w:val="num" w:pos="360"/>
        </w:tabs>
      </w:pPr>
    </w:lvl>
    <w:lvl w:ilvl="7" w:tplc="60C02B3C">
      <w:start w:val="1"/>
      <w:numFmt w:val="none"/>
      <w:lvlText w:val=""/>
      <w:lvlJc w:val="left"/>
      <w:pPr>
        <w:tabs>
          <w:tab w:val="num" w:pos="360"/>
        </w:tabs>
      </w:pPr>
    </w:lvl>
    <w:lvl w:ilvl="8" w:tplc="1A96688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A721A2D"/>
    <w:multiLevelType w:val="hybridMultilevel"/>
    <w:tmpl w:val="C58E6C18"/>
    <w:lvl w:ilvl="0" w:tplc="3EF6B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CE42DC">
      <w:start w:val="1"/>
      <w:numFmt w:val="none"/>
      <w:lvlText w:val=""/>
      <w:lvlJc w:val="left"/>
      <w:pPr>
        <w:tabs>
          <w:tab w:val="num" w:pos="360"/>
        </w:tabs>
      </w:pPr>
    </w:lvl>
    <w:lvl w:ilvl="2" w:tplc="73F27D1E">
      <w:start w:val="1"/>
      <w:numFmt w:val="none"/>
      <w:lvlText w:val=""/>
      <w:lvlJc w:val="left"/>
      <w:pPr>
        <w:tabs>
          <w:tab w:val="num" w:pos="360"/>
        </w:tabs>
      </w:pPr>
    </w:lvl>
    <w:lvl w:ilvl="3" w:tplc="474C9C78">
      <w:start w:val="1"/>
      <w:numFmt w:val="none"/>
      <w:lvlText w:val=""/>
      <w:lvlJc w:val="left"/>
      <w:pPr>
        <w:tabs>
          <w:tab w:val="num" w:pos="360"/>
        </w:tabs>
      </w:pPr>
    </w:lvl>
    <w:lvl w:ilvl="4" w:tplc="2A345CEE">
      <w:start w:val="1"/>
      <w:numFmt w:val="none"/>
      <w:lvlText w:val=""/>
      <w:lvlJc w:val="left"/>
      <w:pPr>
        <w:tabs>
          <w:tab w:val="num" w:pos="360"/>
        </w:tabs>
      </w:pPr>
    </w:lvl>
    <w:lvl w:ilvl="5" w:tplc="B4ACDAAA">
      <w:start w:val="1"/>
      <w:numFmt w:val="none"/>
      <w:lvlText w:val=""/>
      <w:lvlJc w:val="left"/>
      <w:pPr>
        <w:tabs>
          <w:tab w:val="num" w:pos="360"/>
        </w:tabs>
      </w:pPr>
    </w:lvl>
    <w:lvl w:ilvl="6" w:tplc="2ECE0C76">
      <w:start w:val="1"/>
      <w:numFmt w:val="none"/>
      <w:lvlText w:val=""/>
      <w:lvlJc w:val="left"/>
      <w:pPr>
        <w:tabs>
          <w:tab w:val="num" w:pos="360"/>
        </w:tabs>
      </w:pPr>
    </w:lvl>
    <w:lvl w:ilvl="7" w:tplc="58D8E504">
      <w:start w:val="1"/>
      <w:numFmt w:val="none"/>
      <w:lvlText w:val=""/>
      <w:lvlJc w:val="left"/>
      <w:pPr>
        <w:tabs>
          <w:tab w:val="num" w:pos="360"/>
        </w:tabs>
      </w:pPr>
    </w:lvl>
    <w:lvl w:ilvl="8" w:tplc="7BCCA50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9D356F2"/>
    <w:multiLevelType w:val="hybridMultilevel"/>
    <w:tmpl w:val="B12453E6"/>
    <w:lvl w:ilvl="0" w:tplc="16065CF0">
      <w:start w:val="1"/>
      <w:numFmt w:val="decimal"/>
      <w:lvlText w:val="%1."/>
      <w:lvlJc w:val="left"/>
      <w:pPr>
        <w:ind w:left="1069" w:hanging="360"/>
      </w:pPr>
    </w:lvl>
    <w:lvl w:ilvl="1" w:tplc="EC90D6C4">
      <w:start w:val="1"/>
      <w:numFmt w:val="lowerLetter"/>
      <w:lvlText w:val="%2."/>
      <w:lvlJc w:val="left"/>
      <w:pPr>
        <w:ind w:left="1789" w:hanging="360"/>
      </w:pPr>
    </w:lvl>
    <w:lvl w:ilvl="2" w:tplc="C9EAB260">
      <w:start w:val="1"/>
      <w:numFmt w:val="lowerRoman"/>
      <w:lvlText w:val="%3."/>
      <w:lvlJc w:val="right"/>
      <w:pPr>
        <w:ind w:left="2509" w:hanging="180"/>
      </w:pPr>
    </w:lvl>
    <w:lvl w:ilvl="3" w:tplc="8FD2E304">
      <w:start w:val="1"/>
      <w:numFmt w:val="decimal"/>
      <w:lvlText w:val="%4."/>
      <w:lvlJc w:val="left"/>
      <w:pPr>
        <w:ind w:left="3229" w:hanging="360"/>
      </w:pPr>
    </w:lvl>
    <w:lvl w:ilvl="4" w:tplc="9C980E54">
      <w:start w:val="1"/>
      <w:numFmt w:val="lowerLetter"/>
      <w:lvlText w:val="%5."/>
      <w:lvlJc w:val="left"/>
      <w:pPr>
        <w:ind w:left="3949" w:hanging="360"/>
      </w:pPr>
    </w:lvl>
    <w:lvl w:ilvl="5" w:tplc="0F1878F6">
      <w:start w:val="1"/>
      <w:numFmt w:val="lowerRoman"/>
      <w:lvlText w:val="%6."/>
      <w:lvlJc w:val="right"/>
      <w:pPr>
        <w:ind w:left="4669" w:hanging="180"/>
      </w:pPr>
    </w:lvl>
    <w:lvl w:ilvl="6" w:tplc="17569010">
      <w:start w:val="1"/>
      <w:numFmt w:val="decimal"/>
      <w:lvlText w:val="%7."/>
      <w:lvlJc w:val="left"/>
      <w:pPr>
        <w:ind w:left="5389" w:hanging="360"/>
      </w:pPr>
    </w:lvl>
    <w:lvl w:ilvl="7" w:tplc="3C3AFDF2">
      <w:start w:val="1"/>
      <w:numFmt w:val="lowerLetter"/>
      <w:lvlText w:val="%8."/>
      <w:lvlJc w:val="left"/>
      <w:pPr>
        <w:ind w:left="6109" w:hanging="360"/>
      </w:pPr>
    </w:lvl>
    <w:lvl w:ilvl="8" w:tplc="C892382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41746E"/>
    <w:multiLevelType w:val="hybridMultilevel"/>
    <w:tmpl w:val="D9ECEE78"/>
    <w:lvl w:ilvl="0" w:tplc="02304256">
      <w:start w:val="1"/>
      <w:numFmt w:val="decimal"/>
      <w:lvlText w:val="%1."/>
      <w:lvlJc w:val="left"/>
      <w:pPr>
        <w:ind w:left="1778" w:hanging="360"/>
      </w:pPr>
    </w:lvl>
    <w:lvl w:ilvl="1" w:tplc="6D3875A0">
      <w:start w:val="1"/>
      <w:numFmt w:val="lowerLetter"/>
      <w:lvlText w:val="%2."/>
      <w:lvlJc w:val="left"/>
      <w:pPr>
        <w:ind w:left="2498" w:hanging="360"/>
      </w:pPr>
    </w:lvl>
    <w:lvl w:ilvl="2" w:tplc="F9A2496E">
      <w:start w:val="1"/>
      <w:numFmt w:val="lowerRoman"/>
      <w:lvlText w:val="%3."/>
      <w:lvlJc w:val="right"/>
      <w:pPr>
        <w:ind w:left="3218" w:hanging="180"/>
      </w:pPr>
    </w:lvl>
    <w:lvl w:ilvl="3" w:tplc="836C435C">
      <w:start w:val="1"/>
      <w:numFmt w:val="decimal"/>
      <w:lvlText w:val="%4."/>
      <w:lvlJc w:val="left"/>
      <w:pPr>
        <w:ind w:left="3938" w:hanging="360"/>
      </w:pPr>
    </w:lvl>
    <w:lvl w:ilvl="4" w:tplc="87621FE8">
      <w:start w:val="1"/>
      <w:numFmt w:val="lowerLetter"/>
      <w:lvlText w:val="%5."/>
      <w:lvlJc w:val="left"/>
      <w:pPr>
        <w:ind w:left="4658" w:hanging="360"/>
      </w:pPr>
    </w:lvl>
    <w:lvl w:ilvl="5" w:tplc="5E14BE38">
      <w:start w:val="1"/>
      <w:numFmt w:val="lowerRoman"/>
      <w:lvlText w:val="%6."/>
      <w:lvlJc w:val="right"/>
      <w:pPr>
        <w:ind w:left="5378" w:hanging="180"/>
      </w:pPr>
    </w:lvl>
    <w:lvl w:ilvl="6" w:tplc="F4BA1F2C">
      <w:start w:val="1"/>
      <w:numFmt w:val="decimal"/>
      <w:lvlText w:val="%7."/>
      <w:lvlJc w:val="left"/>
      <w:pPr>
        <w:ind w:left="6098" w:hanging="360"/>
      </w:pPr>
    </w:lvl>
    <w:lvl w:ilvl="7" w:tplc="6106AA7A">
      <w:start w:val="1"/>
      <w:numFmt w:val="lowerLetter"/>
      <w:lvlText w:val="%8."/>
      <w:lvlJc w:val="left"/>
      <w:pPr>
        <w:ind w:left="6818" w:hanging="360"/>
      </w:pPr>
    </w:lvl>
    <w:lvl w:ilvl="8" w:tplc="85A213E2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0400C88"/>
    <w:multiLevelType w:val="hybridMultilevel"/>
    <w:tmpl w:val="F830F47A"/>
    <w:lvl w:ilvl="0" w:tplc="93BAB586">
      <w:start w:val="1"/>
      <w:numFmt w:val="decimal"/>
      <w:lvlText w:val="%1."/>
      <w:lvlJc w:val="left"/>
      <w:pPr>
        <w:ind w:left="720" w:hanging="360"/>
      </w:pPr>
    </w:lvl>
    <w:lvl w:ilvl="1" w:tplc="435686FC">
      <w:start w:val="1"/>
      <w:numFmt w:val="lowerLetter"/>
      <w:lvlText w:val="%2."/>
      <w:lvlJc w:val="left"/>
      <w:pPr>
        <w:ind w:left="1440" w:hanging="360"/>
      </w:pPr>
    </w:lvl>
    <w:lvl w:ilvl="2" w:tplc="01DA5CEC">
      <w:start w:val="1"/>
      <w:numFmt w:val="lowerRoman"/>
      <w:lvlText w:val="%3."/>
      <w:lvlJc w:val="right"/>
      <w:pPr>
        <w:ind w:left="2160" w:hanging="180"/>
      </w:pPr>
    </w:lvl>
    <w:lvl w:ilvl="3" w:tplc="49407D4A">
      <w:start w:val="1"/>
      <w:numFmt w:val="decimal"/>
      <w:lvlText w:val="%4."/>
      <w:lvlJc w:val="left"/>
      <w:pPr>
        <w:ind w:left="2880" w:hanging="360"/>
      </w:pPr>
    </w:lvl>
    <w:lvl w:ilvl="4" w:tplc="E6FE214A">
      <w:start w:val="1"/>
      <w:numFmt w:val="lowerLetter"/>
      <w:lvlText w:val="%5."/>
      <w:lvlJc w:val="left"/>
      <w:pPr>
        <w:ind w:left="3600" w:hanging="360"/>
      </w:pPr>
    </w:lvl>
    <w:lvl w:ilvl="5" w:tplc="7BF2977C">
      <w:start w:val="1"/>
      <w:numFmt w:val="lowerRoman"/>
      <w:lvlText w:val="%6."/>
      <w:lvlJc w:val="right"/>
      <w:pPr>
        <w:ind w:left="4320" w:hanging="180"/>
      </w:pPr>
    </w:lvl>
    <w:lvl w:ilvl="6" w:tplc="EA3EFFD6">
      <w:start w:val="1"/>
      <w:numFmt w:val="decimal"/>
      <w:lvlText w:val="%7."/>
      <w:lvlJc w:val="left"/>
      <w:pPr>
        <w:ind w:left="5040" w:hanging="360"/>
      </w:pPr>
    </w:lvl>
    <w:lvl w:ilvl="7" w:tplc="4C583CF4">
      <w:start w:val="1"/>
      <w:numFmt w:val="lowerLetter"/>
      <w:lvlText w:val="%8."/>
      <w:lvlJc w:val="left"/>
      <w:pPr>
        <w:ind w:left="5760" w:hanging="360"/>
      </w:pPr>
    </w:lvl>
    <w:lvl w:ilvl="8" w:tplc="D53E6A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24"/>
    <w:rsid w:val="000F54F5"/>
    <w:rsid w:val="00143324"/>
    <w:rsid w:val="00175E28"/>
    <w:rsid w:val="001B2155"/>
    <w:rsid w:val="001D1454"/>
    <w:rsid w:val="00260148"/>
    <w:rsid w:val="003363C6"/>
    <w:rsid w:val="00341481"/>
    <w:rsid w:val="00374BC6"/>
    <w:rsid w:val="003804A1"/>
    <w:rsid w:val="003F67EF"/>
    <w:rsid w:val="00436290"/>
    <w:rsid w:val="004B5CFA"/>
    <w:rsid w:val="004E6F81"/>
    <w:rsid w:val="00570F23"/>
    <w:rsid w:val="00575101"/>
    <w:rsid w:val="005F3523"/>
    <w:rsid w:val="006860ED"/>
    <w:rsid w:val="006F32C3"/>
    <w:rsid w:val="006F35D3"/>
    <w:rsid w:val="00752742"/>
    <w:rsid w:val="007F2FF1"/>
    <w:rsid w:val="0086291F"/>
    <w:rsid w:val="008D4FDA"/>
    <w:rsid w:val="008E354E"/>
    <w:rsid w:val="00944C5B"/>
    <w:rsid w:val="0096273B"/>
    <w:rsid w:val="00966F4C"/>
    <w:rsid w:val="00975741"/>
    <w:rsid w:val="00994855"/>
    <w:rsid w:val="009953D8"/>
    <w:rsid w:val="009B43E1"/>
    <w:rsid w:val="009C6EB8"/>
    <w:rsid w:val="00A85C27"/>
    <w:rsid w:val="00B159AC"/>
    <w:rsid w:val="00B62D56"/>
    <w:rsid w:val="00B93080"/>
    <w:rsid w:val="00BB62DE"/>
    <w:rsid w:val="00C2479A"/>
    <w:rsid w:val="00CB1751"/>
    <w:rsid w:val="00CF57C2"/>
    <w:rsid w:val="00D0708F"/>
    <w:rsid w:val="00D3075A"/>
    <w:rsid w:val="00D5090F"/>
    <w:rsid w:val="00D76967"/>
    <w:rsid w:val="00E02557"/>
    <w:rsid w:val="00E9661F"/>
    <w:rsid w:val="00ED7ABD"/>
    <w:rsid w:val="00F36F68"/>
    <w:rsid w:val="00FC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A42F"/>
  <w15:chartTrackingRefBased/>
  <w15:docId w15:val="{54607F3E-4E00-4E48-9F91-43301260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3804A1"/>
    <w:pPr>
      <w:keepNext/>
      <w:keepLines/>
      <w:widowControl/>
      <w:autoSpaceDE/>
      <w:autoSpaceDN/>
      <w:adjustRightInd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1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3804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rsid w:val="003804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10"/>
    <w:uiPriority w:val="9"/>
    <w:rsid w:val="003804A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10"/>
    <w:uiPriority w:val="9"/>
    <w:rsid w:val="003804A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10"/>
    <w:uiPriority w:val="9"/>
    <w:rsid w:val="003804A1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10"/>
    <w:uiPriority w:val="9"/>
    <w:rsid w:val="003804A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10"/>
    <w:uiPriority w:val="9"/>
    <w:rsid w:val="003804A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10"/>
    <w:uiPriority w:val="9"/>
    <w:rsid w:val="003804A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10"/>
    <w:uiPriority w:val="9"/>
    <w:rsid w:val="003804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804A1"/>
  </w:style>
  <w:style w:type="paragraph" w:styleId="a3">
    <w:name w:val="header"/>
    <w:basedOn w:val="a"/>
    <w:link w:val="13"/>
    <w:uiPriority w:val="99"/>
    <w:unhideWhenUsed/>
    <w:rsid w:val="003804A1"/>
    <w:pPr>
      <w:widowControl/>
      <w:tabs>
        <w:tab w:val="center" w:pos="7143"/>
        <w:tab w:val="right" w:pos="14287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14"/>
    <w:uiPriority w:val="99"/>
    <w:rsid w:val="003804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15"/>
    <w:uiPriority w:val="99"/>
    <w:unhideWhenUsed/>
    <w:rsid w:val="003804A1"/>
    <w:pPr>
      <w:widowControl/>
      <w:tabs>
        <w:tab w:val="center" w:pos="7143"/>
        <w:tab w:val="right" w:pos="14287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16"/>
    <w:uiPriority w:val="99"/>
    <w:rsid w:val="003804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3804A1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customStyle="1" w:styleId="111">
    <w:name w:val="Таблица простая 11"/>
    <w:basedOn w:val="a1"/>
    <w:uiPriority w:val="59"/>
    <w:rsid w:val="003804A1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uiPriority w:val="59"/>
    <w:rsid w:val="003804A1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110">
    <w:name w:val="Заголовок 11"/>
    <w:basedOn w:val="a"/>
    <w:next w:val="a"/>
    <w:link w:val="10"/>
    <w:uiPriority w:val="9"/>
    <w:qFormat/>
    <w:rsid w:val="003804A1"/>
    <w:pPr>
      <w:keepNext/>
      <w:keepLines/>
      <w:widowControl/>
      <w:autoSpaceDE/>
      <w:autoSpaceDN/>
      <w:adjustRightInd/>
      <w:spacing w:before="480" w:after="20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60" w:after="20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0">
    <w:name w:val="Заголовок 31"/>
    <w:basedOn w:val="a"/>
    <w:next w:val="a"/>
    <w:link w:val="3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410">
    <w:name w:val="Заголовок 41"/>
    <w:basedOn w:val="a"/>
    <w:next w:val="a"/>
    <w:link w:val="4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510">
    <w:name w:val="Заголовок 51"/>
    <w:basedOn w:val="a"/>
    <w:next w:val="a"/>
    <w:link w:val="5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610">
    <w:name w:val="Заголовок 61"/>
    <w:basedOn w:val="a"/>
    <w:next w:val="a"/>
    <w:link w:val="6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710">
    <w:name w:val="Заголовок 71"/>
    <w:basedOn w:val="a"/>
    <w:next w:val="a"/>
    <w:link w:val="7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910">
    <w:name w:val="Заголовок 91"/>
    <w:basedOn w:val="a"/>
    <w:next w:val="a"/>
    <w:link w:val="90"/>
    <w:uiPriority w:val="9"/>
    <w:unhideWhenUsed/>
    <w:qFormat/>
    <w:rsid w:val="003804A1"/>
    <w:pPr>
      <w:keepNext/>
      <w:keepLines/>
      <w:widowControl/>
      <w:autoSpaceDE/>
      <w:autoSpaceDN/>
      <w:adjustRightInd/>
      <w:spacing w:before="320" w:after="20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rsid w:val="003804A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3804A1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sid w:val="003804A1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sid w:val="003804A1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sid w:val="003804A1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sid w:val="003804A1"/>
    <w:rPr>
      <w:rFonts w:ascii="Arial" w:eastAsia="Arial" w:hAnsi="Arial" w:cs="Arial"/>
      <w:b/>
      <w:bCs/>
    </w:rPr>
  </w:style>
  <w:style w:type="character" w:customStyle="1" w:styleId="71">
    <w:name w:val="Заголовок 7 Знак1"/>
    <w:basedOn w:val="a0"/>
    <w:link w:val="7"/>
    <w:uiPriority w:val="9"/>
    <w:rsid w:val="003804A1"/>
    <w:rPr>
      <w:rFonts w:ascii="Arial" w:eastAsia="Arial" w:hAnsi="Arial" w:cs="Arial"/>
      <w:b/>
      <w:bCs/>
      <w:i/>
      <w:iCs/>
    </w:rPr>
  </w:style>
  <w:style w:type="character" w:customStyle="1" w:styleId="81">
    <w:name w:val="Заголовок 8 Знак1"/>
    <w:basedOn w:val="a0"/>
    <w:link w:val="8"/>
    <w:uiPriority w:val="9"/>
    <w:rsid w:val="003804A1"/>
    <w:rPr>
      <w:rFonts w:ascii="Arial" w:eastAsia="Arial" w:hAnsi="Arial" w:cs="Arial"/>
      <w:i/>
      <w:iCs/>
    </w:rPr>
  </w:style>
  <w:style w:type="character" w:customStyle="1" w:styleId="91">
    <w:name w:val="Заголовок 9 Знак1"/>
    <w:basedOn w:val="a0"/>
    <w:link w:val="9"/>
    <w:uiPriority w:val="9"/>
    <w:rsid w:val="003804A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804A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804A1"/>
    <w:rPr>
      <w:sz w:val="24"/>
      <w:szCs w:val="24"/>
    </w:rPr>
  </w:style>
  <w:style w:type="character" w:customStyle="1" w:styleId="QuoteChar">
    <w:name w:val="Quote Char"/>
    <w:uiPriority w:val="29"/>
    <w:rsid w:val="003804A1"/>
    <w:rPr>
      <w:i/>
    </w:rPr>
  </w:style>
  <w:style w:type="character" w:customStyle="1" w:styleId="IntenseQuoteChar">
    <w:name w:val="Intense Quote Char"/>
    <w:uiPriority w:val="30"/>
    <w:rsid w:val="003804A1"/>
    <w:rPr>
      <w:i/>
    </w:rPr>
  </w:style>
  <w:style w:type="character" w:customStyle="1" w:styleId="FootnoteTextChar">
    <w:name w:val="Footnote Text Char"/>
    <w:uiPriority w:val="99"/>
    <w:rsid w:val="003804A1"/>
    <w:rPr>
      <w:sz w:val="18"/>
    </w:rPr>
  </w:style>
  <w:style w:type="character" w:customStyle="1" w:styleId="EndnoteTextChar">
    <w:name w:val="Endnote Text Char"/>
    <w:uiPriority w:val="99"/>
    <w:rsid w:val="003804A1"/>
    <w:rPr>
      <w:sz w:val="20"/>
    </w:rPr>
  </w:style>
  <w:style w:type="paragraph" w:styleId="a7">
    <w:name w:val="No Spacing"/>
    <w:uiPriority w:val="1"/>
    <w:qFormat/>
    <w:rsid w:val="003804A1"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rsid w:val="003804A1"/>
    <w:pPr>
      <w:widowControl/>
      <w:autoSpaceDE/>
      <w:autoSpaceDN/>
      <w:adjustRightInd/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9">
    <w:name w:val="Заголовок Знак"/>
    <w:basedOn w:val="a0"/>
    <w:link w:val="a8"/>
    <w:uiPriority w:val="10"/>
    <w:rsid w:val="003804A1"/>
    <w:rPr>
      <w:rFonts w:ascii="Calibri" w:eastAsia="Calibri" w:hAnsi="Calibri" w:cs="Times New Roman"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3804A1"/>
    <w:pPr>
      <w:widowControl/>
      <w:autoSpaceDE/>
      <w:autoSpaceDN/>
      <w:adjustRightInd/>
      <w:spacing w:before="200"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ab">
    <w:name w:val="Подзаголовок Знак"/>
    <w:basedOn w:val="a0"/>
    <w:link w:val="aa"/>
    <w:uiPriority w:val="11"/>
    <w:rsid w:val="003804A1"/>
    <w:rPr>
      <w:rFonts w:ascii="Calibri" w:eastAsia="Calibri" w:hAnsi="Calibri" w:cs="Times New Roman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3804A1"/>
    <w:pPr>
      <w:widowControl/>
      <w:autoSpaceDE/>
      <w:autoSpaceDN/>
      <w:adjustRightInd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3804A1"/>
    <w:rPr>
      <w:rFonts w:ascii="Calibri" w:eastAsia="Calibri" w:hAnsi="Calibri" w:cs="Times New Roman"/>
      <w:i/>
    </w:rPr>
  </w:style>
  <w:style w:type="paragraph" w:styleId="ac">
    <w:name w:val="Intense Quote"/>
    <w:basedOn w:val="a"/>
    <w:next w:val="a"/>
    <w:link w:val="ad"/>
    <w:uiPriority w:val="30"/>
    <w:qFormat/>
    <w:rsid w:val="003804A1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adjustRightInd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804A1"/>
    <w:rPr>
      <w:rFonts w:ascii="Calibri" w:eastAsia="Calibri" w:hAnsi="Calibri" w:cs="Times New Roman"/>
      <w:i/>
      <w:shd w:val="clear" w:color="auto" w:fill="F2F2F2"/>
    </w:rPr>
  </w:style>
  <w:style w:type="character" w:customStyle="1" w:styleId="13">
    <w:name w:val="Верхний колонтитул Знак1"/>
    <w:basedOn w:val="a0"/>
    <w:link w:val="a3"/>
    <w:uiPriority w:val="99"/>
    <w:rsid w:val="003804A1"/>
    <w:rPr>
      <w:rFonts w:ascii="Calibri" w:eastAsia="Calibri" w:hAnsi="Calibri" w:cs="Times New Roman"/>
    </w:rPr>
  </w:style>
  <w:style w:type="character" w:customStyle="1" w:styleId="FooterChar">
    <w:name w:val="Footer Char"/>
    <w:basedOn w:val="a0"/>
    <w:uiPriority w:val="99"/>
    <w:rsid w:val="003804A1"/>
  </w:style>
  <w:style w:type="character" w:customStyle="1" w:styleId="15">
    <w:name w:val="Нижний колонтитул Знак1"/>
    <w:link w:val="a5"/>
    <w:uiPriority w:val="99"/>
    <w:rsid w:val="003804A1"/>
    <w:rPr>
      <w:rFonts w:ascii="Calibri" w:eastAsia="Calibri" w:hAnsi="Calibri" w:cs="Times New Roman"/>
    </w:rPr>
  </w:style>
  <w:style w:type="table" w:customStyle="1" w:styleId="TableGridLight">
    <w:name w:val="Table Grid Light"/>
    <w:basedOn w:val="a1"/>
    <w:uiPriority w:val="59"/>
    <w:rsid w:val="003804A1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">
    <w:name w:val="Grid Table 2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">
    <w:name w:val="Grid Table 3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">
    <w:name w:val="Grid Table 4 - Accent 1"/>
    <w:basedOn w:val="a1"/>
    <w:uiPriority w:val="5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">
    <w:name w:val="Grid Table 5 Dark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">
    <w:name w:val="Grid Table 6 Colorful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">
    <w:name w:val="List Table 2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">
    <w:name w:val="List Table 3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">
    <w:name w:val="List Table 4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">
    <w:name w:val="List Table 5 Dark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">
    <w:name w:val="List Table 6 Colorful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804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804A1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8">
    <w:name w:val="Гиперссылка1"/>
    <w:uiPriority w:val="99"/>
    <w:unhideWhenUsed/>
    <w:rsid w:val="003804A1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3804A1"/>
    <w:pPr>
      <w:widowControl/>
      <w:autoSpaceDE/>
      <w:autoSpaceDN/>
      <w:adjustRightInd/>
      <w:spacing w:after="40"/>
    </w:pPr>
    <w:rPr>
      <w:rFonts w:ascii="Calibri" w:eastAsia="Calibri" w:hAnsi="Calibr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3804A1"/>
    <w:rPr>
      <w:rFonts w:ascii="Calibri" w:eastAsia="Calibri" w:hAnsi="Calibri" w:cs="Times New Roman"/>
      <w:sz w:val="18"/>
    </w:rPr>
  </w:style>
  <w:style w:type="character" w:styleId="af0">
    <w:name w:val="footnote reference"/>
    <w:basedOn w:val="a0"/>
    <w:uiPriority w:val="99"/>
    <w:unhideWhenUsed/>
    <w:rsid w:val="003804A1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3804A1"/>
    <w:pPr>
      <w:widowControl/>
      <w:autoSpaceDE/>
      <w:autoSpaceDN/>
      <w:adjustRightInd/>
    </w:pPr>
    <w:rPr>
      <w:rFonts w:ascii="Calibri" w:eastAsia="Calibri" w:hAnsi="Calibri"/>
      <w:szCs w:val="22"/>
      <w:lang w:eastAsia="en-US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3804A1"/>
    <w:rPr>
      <w:rFonts w:ascii="Calibri" w:eastAsia="Calibri" w:hAnsi="Calibri" w:cs="Times New Roman"/>
      <w:sz w:val="20"/>
    </w:rPr>
  </w:style>
  <w:style w:type="character" w:styleId="af3">
    <w:name w:val="endnote reference"/>
    <w:basedOn w:val="a0"/>
    <w:uiPriority w:val="99"/>
    <w:semiHidden/>
    <w:unhideWhenUsed/>
    <w:rsid w:val="003804A1"/>
    <w:rPr>
      <w:vertAlign w:val="superscript"/>
    </w:rPr>
  </w:style>
  <w:style w:type="paragraph" w:styleId="19">
    <w:name w:val="toc 1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2">
    <w:name w:val="toc 6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2">
    <w:name w:val="toc 7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2">
    <w:name w:val="toc 8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2">
    <w:name w:val="toc 9"/>
    <w:basedOn w:val="a"/>
    <w:next w:val="a"/>
    <w:uiPriority w:val="39"/>
    <w:unhideWhenUsed/>
    <w:rsid w:val="003804A1"/>
    <w:pPr>
      <w:widowControl/>
      <w:autoSpaceDE/>
      <w:autoSpaceDN/>
      <w:adjustRightInd/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TOC Heading"/>
    <w:uiPriority w:val="39"/>
    <w:unhideWhenUsed/>
    <w:rsid w:val="003804A1"/>
    <w:pPr>
      <w:spacing w:after="200" w:line="276" w:lineRule="auto"/>
    </w:pPr>
  </w:style>
  <w:style w:type="paragraph" w:styleId="af5">
    <w:name w:val="table of figures"/>
    <w:basedOn w:val="a"/>
    <w:next w:val="a"/>
    <w:uiPriority w:val="99"/>
    <w:unhideWhenUsed/>
    <w:rsid w:val="003804A1"/>
    <w:pPr>
      <w:widowControl/>
      <w:autoSpaceDE/>
      <w:autoSpaceDN/>
      <w:adjustRightInd/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table" w:styleId="af6">
    <w:name w:val="Table Grid"/>
    <w:basedOn w:val="a1"/>
    <w:uiPriority w:val="59"/>
    <w:rsid w:val="003804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804A1"/>
    <w:pPr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14">
    <w:name w:val="Верхний колонтитул1"/>
    <w:basedOn w:val="a"/>
    <w:link w:val="a4"/>
    <w:uiPriority w:val="99"/>
    <w:unhideWhenUsed/>
    <w:rsid w:val="003804A1"/>
    <w:pPr>
      <w:widowControl/>
      <w:tabs>
        <w:tab w:val="center" w:pos="4677"/>
        <w:tab w:val="right" w:pos="9355"/>
      </w:tabs>
      <w:autoSpaceDE/>
      <w:autoSpaceDN/>
      <w:adjustRightInd/>
    </w:pPr>
  </w:style>
  <w:style w:type="paragraph" w:customStyle="1" w:styleId="16">
    <w:name w:val="Нижний колонтитул1"/>
    <w:basedOn w:val="a"/>
    <w:link w:val="a6"/>
    <w:uiPriority w:val="99"/>
    <w:unhideWhenUsed/>
    <w:rsid w:val="003804A1"/>
    <w:pPr>
      <w:widowControl/>
      <w:tabs>
        <w:tab w:val="center" w:pos="4677"/>
        <w:tab w:val="right" w:pos="9355"/>
      </w:tabs>
      <w:autoSpaceDE/>
      <w:autoSpaceDN/>
      <w:adjustRightInd/>
    </w:pPr>
  </w:style>
  <w:style w:type="paragraph" w:styleId="af7">
    <w:name w:val="Balloon Text"/>
    <w:basedOn w:val="a"/>
    <w:link w:val="af8"/>
    <w:uiPriority w:val="99"/>
    <w:semiHidden/>
    <w:unhideWhenUsed/>
    <w:rsid w:val="003804A1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04A1"/>
    <w:rPr>
      <w:rFonts w:ascii="Segoe UI" w:eastAsia="Calibri" w:hAnsi="Segoe UI" w:cs="Segoe UI"/>
      <w:sz w:val="18"/>
      <w:szCs w:val="18"/>
    </w:rPr>
  </w:style>
  <w:style w:type="paragraph" w:styleId="af9">
    <w:name w:val="List Paragraph"/>
    <w:basedOn w:val="a"/>
    <w:uiPriority w:val="34"/>
    <w:qFormat/>
    <w:rsid w:val="003804A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a">
    <w:name w:val="Строгий1"/>
    <w:uiPriority w:val="22"/>
    <w:qFormat/>
    <w:rsid w:val="003804A1"/>
    <w:rPr>
      <w:b/>
      <w:bCs/>
    </w:rPr>
  </w:style>
  <w:style w:type="character" w:customStyle="1" w:styleId="t286pc">
    <w:name w:val="t286pc"/>
    <w:rsid w:val="003804A1"/>
  </w:style>
  <w:style w:type="character" w:styleId="afa">
    <w:name w:val="Hyperlink"/>
    <w:basedOn w:val="a0"/>
    <w:uiPriority w:val="99"/>
    <w:semiHidden/>
    <w:unhideWhenUsed/>
    <w:rsid w:val="003804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6841</Words>
  <Characters>38997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</dc:creator>
  <cp:keywords/>
  <dc:description/>
  <cp:lastModifiedBy>KDN</cp:lastModifiedBy>
  <cp:revision>22</cp:revision>
  <cp:lastPrinted>2026-05-18T07:33:00Z</cp:lastPrinted>
  <dcterms:created xsi:type="dcterms:W3CDTF">2026-05-18T02:08:00Z</dcterms:created>
  <dcterms:modified xsi:type="dcterms:W3CDTF">2026-05-26T08:35:00Z</dcterms:modified>
</cp:coreProperties>
</file>